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448" w:right="0" w:firstLine="0"/>
        <w:jc w:val="left"/>
        <w:rPr>
          <w:rFonts w:ascii="Tahoma" w:hAnsi="Tahoma"/>
          <w:sz w:val="26"/>
        </w:rPr>
      </w:pPr>
      <w:r>
        <w:rPr/>
        <w:pict>
          <v:shape style="position:absolute;margin-left:35.433102pt;margin-top:26.088942pt;width:33pt;height:47.15pt;mso-position-horizontal-relative:page;mso-position-vertical-relative:paragraph;z-index:0;mso-wrap-distance-left:0;mso-wrap-distance-right:0" coordorigin="709,522" coordsize="660,943" path="m1070,522l709,522,709,1465,809,1465,809,1046,1149,1046,1144,1037,1212,1014,1269,977,1285,957,809,957,809,612,1288,612,1271,592,1216,554,1148,530,1070,522xm1149,1046l1036,1046,1250,1465,1368,1465,1149,1046xm1288,612l1061,612,1137,623,1196,655,1235,710,1249,785,1235,861,1196,915,1137,947,1061,957,1285,957,1312,925,1340,861,1350,784,1340,708,1314,644,1288,612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6.212502pt;margin-top:40.257141pt;width:26.75pt;height:33.4pt;mso-position-horizontal-relative:page;mso-position-vertical-relative:paragraph;z-index:1048;mso-wrap-distance-left:0;mso-wrap-distance-right:0" coordorigin="1524,805" coordsize="535,668" path="m1792,805l1725,813,1666,834,1617,870,1577,919,1548,981,1530,1054,1524,1139,1531,1230,1551,1306,1582,1367,1625,1414,1677,1447,1739,1466,1809,1472,1884,1466,1945,1447,1998,1415,2028,1389,1812,1389,1744,1379,1690,1351,1651,1305,1628,1242,1620,1164,2059,1164,2059,1120,2057,1092,1620,1092,1622,1058,1625,1032,1631,1008,1639,984,1664,943,1699,913,1742,893,1792,886,1984,886,1936,844,1870,815,1792,805xm1982,1315l1945,1348,1906,1371,1863,1385,1812,1389,2028,1389,2047,1372,1982,1315xm1984,886l1792,886,1841,893,1884,913,1919,943,1944,984,1953,1008,1958,1032,1962,1058,1964,1092,2057,1092,2051,1030,2027,953,1989,890,1984,886xe" filled="true" fillcolor="#fffff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2.954201pt;margin-top:26.088942pt;width:11.75pt;height:47.15pt;mso-position-horizontal-relative:page;mso-position-vertical-relative:paragraph;z-index:1072;mso-wrap-distance-left:0;mso-wrap-distance-right:0" coordorigin="2259,522" coordsize="235,943" path="m2354,522l2259,522,2259,1291,2269,1360,2299,1415,2351,1451,2425,1465,2493,1465,2493,1382,2442,1382,2400,1376,2373,1359,2359,1329,2354,1287,2354,522xe" filled="true" fillcolor="#ffffff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132.483994pt;margin-top:26.022741pt;width:5.363pt;height:5.363pt;mso-position-horizontal-relative:page;mso-position-vertical-relative:paragraph;z-index:1096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rect style="position:absolute;margin-left:185.179993pt;margin-top:26.022741pt;width:5.363pt;height:5.363pt;mso-position-horizontal-relative:page;mso-position-vertical-relative:paragraph;z-index:1120;mso-wrap-distance-left:0;mso-wrap-distance-right:0" filled="true" fillcolor="#ffffff" stroked="false">
            <v:fill type="solid"/>
            <w10:wrap type="topAndBottom"/>
          </v:rect>
        </w:pict>
      </w:r>
      <w:r>
        <w:rPr/>
        <w:pict>
          <v:line style="position:absolute;mso-position-horizontal-relative:page;mso-position-vertical-relative:paragraph;z-index:1264" from="135.132004pt,40.65374pt" to="135.132004pt,73.22574pt" stroked="true" strokeweight="4.766pt" strokecolor="#ffffff">
            <v:stroke dashstyle="solid"/>
            <w10:wrap type="none"/>
          </v:line>
        </w:pict>
      </w:r>
      <w:r>
        <w:rPr/>
        <w:pict>
          <v:shape style="position:absolute;margin-left:147.776199pt;margin-top:40.257240pt;width:25.8pt;height:47.95pt;mso-position-horizontal-relative:page;mso-position-vertical-relative:paragraph;z-index:1288" coordorigin="2956,805" coordsize="516,959" path="m3040,1615l2978,1676,3028,1716,3078,1743,3133,1759,3199,1764,3279,1754,3345,1727,3399,1685,3402,1680,3197,1680,3147,1676,3108,1664,3074,1643,3040,1615xm3471,1378l3375,1378,3375,1480,3365,1559,3333,1622,3277,1665,3197,1680,3402,1680,3438,1629,3462,1561,3471,1484,3471,1378xm3194,805l3146,809,3102,821,3065,839,3035,862,2995,917,2971,982,2959,1056,2956,1134,2959,1211,2971,1285,2995,1350,3035,1405,3065,1429,3102,1447,3145,1459,3193,1463,3243,1459,3290,1446,3334,1420,3375,1378,3471,1378,3471,1377,3214,1377,3142,1364,3095,1326,3067,1272,3054,1206,3051,1134,3054,1061,3067,995,3095,941,3142,904,3214,890,3377,890,3336,848,3292,822,3245,809,3194,805xm3471,813l3377,813,3377,890,3214,890,3285,904,3332,941,3359,995,3372,1061,3375,1134,3372,1206,3359,1272,3332,1326,3285,1364,3214,1377,3471,1377,3471,813xe" filled="true" fillcolor="#ffffff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1312" from="187.828003pt,40.65374pt" to="187.828003pt,73.22574pt" stroked="true" strokeweight="4.766pt" strokecolor="#ffffff">
            <v:stroke dashstyle="solid"/>
            <w10:wrap type="none"/>
          </v:line>
        </w:pict>
      </w:r>
      <w:r>
        <w:rPr/>
        <w:pict>
          <v:shape style="position:absolute;margin-left:200.471603pt;margin-top:40.257339pt;width:26.65pt;height:33.4pt;mso-position-horizontal-relative:page;mso-position-vertical-relative:paragraph;z-index:1336" coordorigin="4009,805" coordsize="533,668" path="m4276,805l4219,810,4169,825,4126,849,4089,879,4049,934,4024,997,4013,1065,4009,1139,4013,1212,4024,1281,4049,1343,4089,1398,4126,1429,4169,1452,4219,1467,4276,1472,4332,1467,4382,1452,4425,1429,4462,1398,4470,1388,4276,1388,4242,1385,4211,1375,4182,1360,4158,1340,4129,1299,4113,1249,4106,1194,4105,1139,4106,1083,4113,1029,4129,979,4158,938,4182,917,4211,902,4242,893,4276,890,4470,890,4462,879,4425,849,4382,825,4332,810,4276,805xm4470,890l4276,890,4309,893,4341,902,4370,917,4395,938,4423,979,4438,1029,4445,1083,4446,1139,4445,1194,4438,1249,4423,1299,4395,1340,4370,1360,4341,1375,4309,1385,4276,1388,4470,1388,4503,1343,4527,1281,4539,1212,4542,1139,4539,1065,4527,997,4503,934,4470,89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280502pt;margin-top:40.256939pt;width:25.65pt;height:33pt;mso-position-horizontal-relative:page;mso-position-vertical-relative:paragraph;z-index:1360" coordorigin="4746,805" coordsize="513,660" path="m4841,813l4746,813,4746,1465,4841,1465,4841,1063,4852,988,4885,934,4936,901,5002,890,5210,890,5206,885,4841,885,4841,813xm5210,890l5002,890,5069,901,5119,933,5151,988,5163,1063,5163,1465,5258,1465,5258,1047,5254,994,5242,945,5221,903,5210,890xm5024,805l4971,810,4922,825,4879,850,4841,885,5206,885,5190,866,5158,840,5118,821,5074,809,5024,805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0.109497pt;margin-top:25.69194pt;width:39.35pt;height:47.95pt;mso-position-horizontal-relative:page;mso-position-vertical-relative:paragraph;z-index:1384" coordorigin="5802,514" coordsize="787,959" path="m6112,514l6029,529,5963,570,5920,633,5904,711,5914,771,5938,825,5971,873,6006,916,5945,959,5890,1005,5844,1058,5813,1121,5802,1198,5812,1276,5839,1342,5883,1397,5942,1438,6015,1464,6100,1472,6202,1460,6281,1430,6340,1394,6352,1384,6099,1384,6019,1370,5956,1332,5915,1273,5900,1196,5914,1125,5951,1068,6002,1022,6062,980,6185,980,6142,928,6156,919,6168,910,6213,881,6233,865,6088,865,6049,815,6022,775,6008,742,6003,710,6011,666,6033,631,6068,608,6112,600,6279,600,6259,571,6194,529,6112,514xm6503,1361l6378,1361,6463,1465,6589,1465,6503,1361xm6185,980l6062,980,6321,1292,6262,1337,6206,1365,6152,1380,6099,1384,6352,1384,6378,1361,6503,1361,6444,1291,6484,1232,6489,1218,6383,1218,6185,980xm6532,1002l6436,1002,6433,1073,6424,1128,6408,1175,6383,1218,6489,1218,6510,1164,6526,1088,6532,1002xm6279,600l6112,600,6156,609,6191,632,6215,668,6223,712,6216,749,6197,780,6170,807,6138,830,6088,865,6233,865,6254,848,6287,809,6309,765,6317,712,6302,634,6279,60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199188pt;margin-top:25.691542pt;width:32.4500pt;height:47.95pt;mso-position-horizontal-relative:page;mso-position-vertical-relative:paragraph;z-index:1408" coordorigin="7064,514" coordsize="649,959" path="m7133,1279l7064,1348,7118,1395,7175,1430,7238,1454,7308,1468,7387,1472,7467,1466,7537,1448,7598,1419,7643,1382,7390,1382,7316,1377,7251,1360,7191,1328,7133,1279xm7391,514l7304,522,7230,547,7170,587,7126,640,7099,705,7089,780,7094,833,7107,880,7129,921,7161,956,7195,981,7235,1001,7281,1016,7334,1028,7444,1045,7488,1053,7520,1061,7545,1073,7567,1090,7587,1113,7601,1140,7609,1172,7612,1208,7597,1281,7553,1336,7483,1371,7390,1382,7643,1382,7646,1380,7682,1330,7705,1272,7713,1205,7708,1149,7692,1099,7668,1055,7633,1018,7602,995,7566,977,7520,963,7461,952,7358,936,7321,928,7287,917,7256,902,7231,885,7212,864,7199,838,7191,809,7188,776,7202,705,7241,649,7303,614,7387,601,7651,601,7611,570,7546,538,7474,520,7391,514xm7651,601l7387,601,7455,606,7512,622,7562,647,7607,682,7672,617,7651,60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581787pt;margin-top:40.257339pt;width:26.65pt;height:33.4pt;mso-position-horizontal-relative:page;mso-position-vertical-relative:paragraph;z-index:1432" coordorigin="7872,805" coordsize="533,668" path="m8138,805l8081,810,8032,825,7988,849,7951,879,7911,934,7887,997,7875,1065,7872,1139,7875,1212,7887,1281,7911,1343,7951,1398,7988,1429,8032,1452,8081,1467,8138,1472,8194,1467,8244,1452,8287,1429,8324,1398,8332,1388,8138,1388,8104,1385,8073,1375,8045,1360,8020,1340,7992,1299,7976,1249,7969,1194,7967,1139,7969,1083,7976,1029,7992,979,8020,938,8045,917,8073,902,8104,893,8138,890,8332,890,8324,879,8287,849,8244,825,8194,810,8138,805xm8332,890l8138,890,8172,893,8203,902,8232,917,8257,938,8285,979,8301,1029,8307,1083,8309,1139,8307,1194,8301,1249,8285,1299,8257,1340,8232,1360,8203,1375,8172,1385,8138,1388,8332,1388,8365,1343,8389,1281,8401,1212,8404,1139,8401,1065,8389,997,8365,934,8332,890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603485pt;margin-top:40.256542pt;width:25.2pt;height:33.4pt;mso-position-horizontal-relative:page;mso-position-vertical-relative:paragraph;z-index:1456" coordorigin="8572,805" coordsize="504,668" path="m8861,805l8793,812,8732,832,8678,866,8634,914,8601,975,8579,1050,8572,1139,8579,1227,8601,1302,8634,1364,8678,1411,8732,1445,8793,1466,8861,1472,8923,1468,8976,1451,9026,1422,9062,1388,8861,1388,8815,1383,8774,1369,8739,1346,8710,1314,8690,1280,8677,1241,8670,1195,8667,1139,8670,1083,8677,1037,8690,998,8710,964,8739,932,8774,909,8815,895,8861,890,9062,890,9026,856,8976,826,8923,810,8861,805xm9010,1314l8975,1348,8940,1371,8903,1384,8861,1388,9062,1388,9075,1376,9010,1314xm9062,890l8861,890,8903,894,8940,906,8975,928,9010,963,9075,902,9062,890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462.563995pt;margin-top:26.022741pt;width:5.362pt;height:5.363pt;mso-position-horizontal-relative:page;mso-position-vertical-relative:paragraph;z-index:1480" filled="true" fillcolor="#fffff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1504" from="465.212006pt,40.65374pt" to="465.212006pt,73.22574pt" stroked="true" strokeweight="4.766pt" strokecolor="#ffffff">
            <v:stroke dashstyle="solid"/>
            <w10:wrap type="none"/>
          </v:line>
        </w:pict>
      </w:r>
      <w:r>
        <w:rPr/>
        <w:pict>
          <v:shape style="position:absolute;margin-left:477.789307pt;margin-top:40.257141pt;width:26.75pt;height:33.4pt;mso-position-horizontal-relative:page;mso-position-vertical-relative:paragraph;z-index:1528" coordorigin="9556,805" coordsize="535,668" path="m9823,805l9756,813,9698,834,9648,870,9609,919,9580,981,9562,1054,9556,1139,9563,1230,9582,1306,9614,1367,9656,1414,9709,1447,9770,1466,9840,1472,9915,1466,9977,1447,10029,1415,10059,1389,9843,1389,9775,1379,9722,1351,9683,1305,9659,1242,9651,1164,10091,1164,10091,1120,10088,1092,9651,1092,9653,1058,9657,1032,9662,1008,9671,984,9696,943,9731,913,9774,893,9823,886,10015,886,9967,844,9901,815,9823,805xm10014,1315l9976,1348,9937,1371,9894,1385,9843,1389,10059,1389,10079,1372,10014,1315xm10015,886l9823,886,9873,893,9916,913,9951,943,9976,984,9984,1008,9990,1032,9993,1058,9995,1092,10088,1092,10083,1030,10059,953,10020,890,10015,88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1.353485pt;margin-top:30.65694pt;width:15.85pt;height:42.6pt;mso-position-horizontal-relative:page;mso-position-vertical-relative:paragraph;z-index:1552" coordorigin="10227,613" coordsize="317,852" path="m10405,890l10309,890,10309,1290,10320,1358,10351,1413,10403,1451,10476,1465,10544,1465,10544,1382,10493,1382,10454,1376,10426,1357,10410,1327,10405,1287,10405,890xm10544,817l10227,817,10227,890,10544,890,10544,817xm10405,613l10309,613,10309,817,10405,817,10405,613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41333pt;margin-top:40.653641pt;width:28.15pt;height:46.55pt;mso-position-horizontal-relative:page;mso-position-vertical-relative:paragraph;z-index:-10384" coordorigin="10628,813" coordsize="563,931" path="m10732,813l10628,813,10863,1451,10816,1578,10800,1616,10780,1641,10751,1655,10709,1659,10680,1659,10680,1744,10721,1744,10756,1742,10789,1734,10820,1720,10848,1699,10861,1685,10873,1667,10884,1647,10894,1622,10999,1336,10910,1336,10732,813xm11191,813l11088,813,10910,1336,10999,1336,11191,813xe" filled="true" fillcolor="#ffffff" stroked="false">
            <v:path arrowok="t"/>
            <v:fill type="solid"/>
            <w10:wrap type="none"/>
          </v:shape>
        </w:pict>
      </w:r>
      <w:r>
        <w:rPr>
          <w:rFonts w:ascii="Tahoma" w:hAnsi="Tahoma"/>
          <w:color w:val="FFFFFF"/>
          <w:sz w:val="26"/>
        </w:rPr>
        <w:t>UNITS 1–4 FOR VCE</w:t>
      </w:r>
    </w:p>
    <w:p>
      <w:pPr>
        <w:spacing w:line="268" w:lineRule="auto" w:before="160"/>
        <w:ind w:left="8722" w:right="154" w:firstLine="0"/>
        <w:jc w:val="left"/>
        <w:rPr>
          <w:rFonts w:ascii="Tahoma"/>
          <w:sz w:val="28"/>
        </w:rPr>
      </w:pPr>
      <w:r>
        <w:rPr>
          <w:rFonts w:ascii="Tahoma"/>
          <w:color w:val="FFFFFF"/>
          <w:w w:val="105"/>
          <w:sz w:val="28"/>
        </w:rPr>
        <w:t>Mary </w:t>
      </w:r>
      <w:r>
        <w:rPr>
          <w:rFonts w:ascii="Tahoma"/>
          <w:color w:val="FFFFFF"/>
          <w:spacing w:val="-4"/>
          <w:w w:val="105"/>
          <w:sz w:val="28"/>
        </w:rPr>
        <w:t>Tuohy </w:t>
      </w:r>
      <w:r>
        <w:rPr>
          <w:rFonts w:ascii="Tahoma"/>
          <w:color w:val="FFFFFF"/>
          <w:w w:val="105"/>
          <w:sz w:val="28"/>
        </w:rPr>
        <w:t>Damien Green Shayndel</w:t>
      </w:r>
      <w:r>
        <w:rPr>
          <w:rFonts w:ascii="Tahoma"/>
          <w:color w:val="FFFFFF"/>
          <w:spacing w:val="-66"/>
          <w:w w:val="105"/>
          <w:sz w:val="28"/>
        </w:rPr>
        <w:t> </w:t>
      </w:r>
      <w:r>
        <w:rPr>
          <w:rFonts w:ascii="Tahoma"/>
          <w:color w:val="FFFFFF"/>
          <w:w w:val="105"/>
          <w:sz w:val="28"/>
        </w:rPr>
        <w:t>Samuel Chris </w:t>
      </w:r>
      <w:r>
        <w:rPr>
          <w:rFonts w:ascii="Tahoma"/>
          <w:color w:val="FFFFFF"/>
          <w:spacing w:val="-3"/>
          <w:w w:val="105"/>
          <w:sz w:val="28"/>
        </w:rPr>
        <w:t>Valladares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before="231"/>
        <w:ind w:left="733" w:right="0" w:firstLine="0"/>
        <w:jc w:val="left"/>
        <w:rPr>
          <w:rFonts w:ascii="Tahoma"/>
          <w:sz w:val="28"/>
        </w:rPr>
      </w:pPr>
      <w:r>
        <w:rPr/>
        <w:pict>
          <v:group style="position:absolute;margin-left:35.432999pt;margin-top:.188037pt;width:524.450pt;height:342.55pt;mso-position-horizontal-relative:page;mso-position-vertical-relative:paragraph;z-index:-10768" coordorigin="709,4" coordsize="10489,6851">
            <v:rect style="position:absolute;left:708;top:3;width:10489;height:6851" filled="true" fillcolor="#ffffff" stroked="false">
              <v:fill opacity="55705f" type="solid"/>
            </v:rect>
            <v:line style="position:absolute" from="917,2966" to="10989,2966" stroked="true" strokeweight=".5pt" strokecolor="#642d91">
              <v:stroke dashstyle="solid"/>
            </v:line>
            <w10:wrap type="none"/>
          </v:group>
        </w:pict>
      </w:r>
      <w:r>
        <w:rPr/>
        <w:pict>
          <v:group style="position:absolute;margin-left:18.158089pt;margin-top:-317.500153pt;width:291.650pt;height:305.3pt;mso-position-horizontal-relative:page;mso-position-vertical-relative:paragraph;z-index:1240" coordorigin="363,-6350" coordsize="5833,6106">
            <v:rect style="position:absolute;left:363;top:-6351;width:4860;height:6106" filled="true" fillcolor="#231f20" stroked="false">
              <v:fill opacity="16384f" type="solid"/>
            </v:rect>
            <v:shape style="position:absolute;left:709;top:-6005;width:3961;height:5211" type="#_x0000_t75" stroked="false">
              <v:imagedata r:id="rId5" o:title=""/>
            </v:shape>
            <v:rect style="position:absolute;left:709;top:-6005;width:3964;height:5212" filled="false" stroked="true" strokeweight=".296pt" strokecolor="#ffffff">
              <v:stroke dashstyle="solid"/>
            </v:rect>
            <v:shape style="position:absolute;left:4236;top:-5931;width:1959;height:1959" coordorigin="4236,-5930" coordsize="1959,1959" path="m5216,-5930l5139,-5927,5064,-5918,4991,-5904,4920,-5885,4851,-5860,4785,-5831,4722,-5796,4661,-5758,4603,-5715,4549,-5668,4498,-5617,4452,-5563,4409,-5506,4370,-5445,4336,-5381,4306,-5315,4282,-5246,4262,-5175,4248,-5102,4239,-5027,4236,-4951,4239,-4874,4248,-4799,4262,-4726,4282,-4655,4306,-4586,4336,-4520,4370,-4456,4409,-4396,4452,-4338,4498,-4284,4549,-4233,4603,-4186,4661,-4143,4722,-4105,4785,-4071,4851,-4041,4920,-4017,4991,-3997,5064,-3983,5139,-3974,5216,-3971,5292,-3974,5367,-3983,5441,-3997,5512,-4017,5580,-4041,5647,-4071,5710,-4105,5771,-4143,5829,-4186,5883,-4233,5933,-4284,5980,-4338,6023,-4396,6062,-4456,6096,-4520,6125,-4586,6150,-4655,6170,-4726,6184,-4799,6192,-4874,6195,-4951,6192,-5027,6184,-5102,6170,-5175,6150,-5246,6125,-5315,6096,-5381,6062,-5445,6023,-5506,5980,-5563,5933,-5617,5883,-5668,5829,-5715,5771,-5758,5710,-5796,5647,-5831,5580,-5860,5512,-5885,5441,-5904,5367,-5918,5292,-5927,5216,-5930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63;top:-6351;width:5833;height:61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8"/>
                      </w:rPr>
                    </w:pPr>
                  </w:p>
                  <w:p>
                    <w:pPr>
                      <w:spacing w:line="228" w:lineRule="auto" w:before="0"/>
                      <w:ind w:left="4057" w:right="182" w:hanging="1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  <w:r>
                      <w:rPr>
                        <w:rFonts w:ascii="Gill Sans MT"/>
                        <w:b/>
                        <w:color w:val="642D91"/>
                        <w:spacing w:val="3"/>
                        <w:sz w:val="29"/>
                      </w:rPr>
                      <w:t>Digital  </w:t>
                    </w:r>
                    <w:r>
                      <w:rPr>
                        <w:rFonts w:ascii="Gill Sans MT"/>
                        <w:b/>
                        <w:color w:val="642D91"/>
                        <w:spacing w:val="2"/>
                        <w:sz w:val="29"/>
                      </w:rPr>
                      <w:t>only </w:t>
                    </w:r>
                    <w:r>
                      <w:rPr>
                        <w:rFonts w:ascii="Gill Sans MT"/>
                        <w:b/>
                        <w:color w:val="642D91"/>
                        <w:spacing w:val="3"/>
                        <w:sz w:val="29"/>
                      </w:rPr>
                      <w:t>option available</w:t>
                    </w:r>
                  </w:p>
                  <w:p>
                    <w:pPr>
                      <w:spacing w:before="0"/>
                      <w:ind w:left="0" w:right="265" w:firstLine="0"/>
                      <w:jc w:val="right"/>
                      <w:rPr>
                        <w:rFonts w:ascii="Gill Sans MT"/>
                        <w:sz w:val="16"/>
                      </w:rPr>
                    </w:pPr>
                    <w:hyperlink r:id="rId6">
                      <w:r>
                        <w:rPr>
                          <w:rFonts w:ascii="Gill Sans MT"/>
                          <w:color w:val="642D91"/>
                          <w:w w:val="95"/>
                          <w:sz w:val="16"/>
                        </w:rPr>
                        <w:t>www.nelsonnet.com.au</w:t>
                      </w:r>
                    </w:hyperlink>
                  </w:p>
                  <w:p>
                    <w:pPr>
                      <w:spacing w:before="5"/>
                      <w:ind w:left="0" w:right="393" w:firstLine="0"/>
                      <w:jc w:val="right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642D91"/>
                        <w:w w:val="105"/>
                        <w:sz w:val="16"/>
                      </w:rPr>
                      <w:t>for more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ahoma"/>
          <w:color w:val="642D91"/>
          <w:w w:val="105"/>
          <w:sz w:val="28"/>
        </w:rPr>
        <w:t>Overview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68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Fully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revised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to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align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with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new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Religion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and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Society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Study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Design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to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be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introduced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2017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Authoritative and experienced author team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Engaging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yet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comprehensive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treatment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of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key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knowledge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Frequent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activities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in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book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and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the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additional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online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resources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address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key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skills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Updated statistics and case</w:t>
      </w:r>
      <w:r>
        <w:rPr>
          <w:i/>
          <w:color w:val="231F20"/>
          <w:spacing w:val="45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studies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sz w:val="20"/>
        </w:rPr>
        <w:t>Extensive</w:t>
      </w:r>
      <w:r>
        <w:rPr>
          <w:i/>
          <w:color w:val="231F20"/>
          <w:spacing w:val="13"/>
          <w:sz w:val="20"/>
        </w:rPr>
        <w:t> </w:t>
      </w:r>
      <w:r>
        <w:rPr>
          <w:i/>
          <w:color w:val="231F20"/>
          <w:sz w:val="20"/>
        </w:rPr>
        <w:t>glossary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5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Teacher advice resources for adopting</w:t>
      </w:r>
      <w:r>
        <w:rPr>
          <w:i/>
          <w:color w:val="231F20"/>
          <w:spacing w:val="11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schools</w:t>
      </w:r>
    </w:p>
    <w:p>
      <w:pPr>
        <w:pStyle w:val="ListParagraph"/>
        <w:numPr>
          <w:ilvl w:val="0"/>
          <w:numId w:val="1"/>
        </w:numPr>
        <w:tabs>
          <w:tab w:pos="961" w:val="left" w:leader="none"/>
        </w:tabs>
        <w:spacing w:line="240" w:lineRule="auto" w:before="16" w:after="0"/>
        <w:ind w:left="960" w:right="0" w:hanging="227"/>
        <w:jc w:val="left"/>
        <w:rPr>
          <w:i/>
          <w:sz w:val="20"/>
        </w:rPr>
      </w:pPr>
      <w:r>
        <w:rPr>
          <w:i/>
          <w:color w:val="231F20"/>
          <w:w w:val="105"/>
          <w:sz w:val="20"/>
        </w:rPr>
        <w:t>A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suite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of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NelsonNet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resources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to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support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extension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learning,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exam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preparation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and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teacher</w:t>
      </w:r>
      <w:r>
        <w:rPr>
          <w:i/>
          <w:color w:val="231F20"/>
          <w:spacing w:val="13"/>
          <w:w w:val="105"/>
          <w:sz w:val="20"/>
        </w:rPr>
        <w:t> </w:t>
      </w:r>
      <w:r>
        <w:rPr>
          <w:i/>
          <w:color w:val="231F20"/>
          <w:w w:val="105"/>
          <w:sz w:val="20"/>
        </w:rPr>
        <w:t>planning.</w:t>
      </w:r>
    </w:p>
    <w:p>
      <w:pPr>
        <w:pStyle w:val="BodyText"/>
        <w:rPr>
          <w:rFonts w:ascii="Calibri"/>
          <w:i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700" w:bottom="280" w:left="260" w:right="600"/>
        </w:sectPr>
      </w:pPr>
    </w:p>
    <w:p>
      <w:pPr>
        <w:spacing w:before="225"/>
        <w:ind w:left="732" w:right="0" w:firstLine="0"/>
        <w:jc w:val="left"/>
        <w:rPr>
          <w:rFonts w:ascii="Tahoma"/>
          <w:sz w:val="22"/>
        </w:rPr>
      </w:pPr>
      <w:r>
        <w:rPr/>
        <w:drawing>
          <wp:anchor distT="0" distB="0" distL="0" distR="0" allowOverlap="1" layoutInCell="1" locked="0" behindDoc="1" simplePos="0" relativeHeight="2684246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.000015pt;width:595.276pt;height:841.89pt;mso-position-horizontal-relative:page;mso-position-vertical-relative:page;z-index:-10792" filled="true" fillcolor="#090204" stroked="false">
            <v:fill opacity="52428f" type="solid"/>
            <w10:wrap type="none"/>
          </v:rect>
        </w:pict>
      </w:r>
      <w:r>
        <w:rPr>
          <w:rFonts w:ascii="Tahoma"/>
          <w:color w:val="642D91"/>
          <w:w w:val="110"/>
          <w:sz w:val="22"/>
        </w:rPr>
        <w:t>About the Authors</w:t>
      </w:r>
    </w:p>
    <w:p>
      <w:pPr>
        <w:spacing w:line="278" w:lineRule="auto" w:before="76"/>
        <w:ind w:left="732" w:right="0" w:firstLine="0"/>
        <w:jc w:val="left"/>
        <w:rPr>
          <w:sz w:val="16"/>
        </w:rPr>
      </w:pPr>
      <w:r>
        <w:rPr>
          <w:b/>
          <w:color w:val="231F20"/>
          <w:spacing w:val="3"/>
          <w:sz w:val="16"/>
        </w:rPr>
        <w:t>Mary </w:t>
      </w:r>
      <w:r>
        <w:rPr>
          <w:b/>
          <w:color w:val="231F20"/>
          <w:sz w:val="16"/>
        </w:rPr>
        <w:t>Tuohy </w:t>
      </w:r>
      <w:r>
        <w:rPr>
          <w:color w:val="231F20"/>
          <w:sz w:val="16"/>
        </w:rPr>
        <w:t>is </w:t>
      </w:r>
      <w:r>
        <w:rPr>
          <w:color w:val="231F20"/>
          <w:spacing w:val="1"/>
          <w:sz w:val="16"/>
        </w:rPr>
        <w:t>Director </w:t>
      </w:r>
      <w:r>
        <w:rPr>
          <w:color w:val="231F20"/>
          <w:sz w:val="16"/>
        </w:rPr>
        <w:t>of </w:t>
      </w:r>
      <w:r>
        <w:rPr>
          <w:color w:val="231F20"/>
          <w:spacing w:val="1"/>
          <w:sz w:val="16"/>
        </w:rPr>
        <w:t>Religious Education </w:t>
      </w:r>
      <w:r>
        <w:rPr>
          <w:color w:val="231F20"/>
          <w:sz w:val="16"/>
        </w:rPr>
        <w:t>and Faith </w:t>
      </w:r>
      <w:r>
        <w:rPr>
          <w:color w:val="231F20"/>
          <w:spacing w:val="2"/>
          <w:w w:val="95"/>
          <w:sz w:val="16"/>
        </w:rPr>
        <w:t>Development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at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St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spacing w:val="1"/>
          <w:w w:val="95"/>
          <w:sz w:val="16"/>
        </w:rPr>
        <w:t>Bede’s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spacing w:val="1"/>
          <w:w w:val="95"/>
          <w:sz w:val="16"/>
        </w:rPr>
        <w:t>College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and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spacing w:val="1"/>
          <w:w w:val="95"/>
          <w:sz w:val="16"/>
        </w:rPr>
        <w:t>President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of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w w:val="95"/>
          <w:sz w:val="16"/>
        </w:rPr>
        <w:t>the</w:t>
      </w:r>
      <w:r>
        <w:rPr>
          <w:color w:val="231F20"/>
          <w:spacing w:val="-16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RASNET. </w:t>
      </w:r>
      <w:r>
        <w:rPr>
          <w:color w:val="231F20"/>
          <w:sz w:val="16"/>
        </w:rPr>
        <w:t>She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was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1"/>
          <w:sz w:val="16"/>
        </w:rPr>
        <w:t>previously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a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1"/>
          <w:sz w:val="16"/>
        </w:rPr>
        <w:t>lead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1"/>
          <w:sz w:val="16"/>
        </w:rPr>
        <w:t>author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1"/>
          <w:sz w:val="16"/>
        </w:rPr>
        <w:t>title</w:t>
      </w:r>
      <w:r>
        <w:rPr>
          <w:color w:val="231F20"/>
          <w:spacing w:val="-26"/>
          <w:sz w:val="16"/>
        </w:rPr>
        <w:t> </w:t>
      </w:r>
      <w:r>
        <w:rPr>
          <w:rFonts w:ascii="Trebuchet MS" w:hAnsi="Trebuchet MS"/>
          <w:b/>
          <w:i/>
          <w:color w:val="231F20"/>
          <w:spacing w:val="2"/>
          <w:sz w:val="16"/>
        </w:rPr>
        <w:t>Religion</w:t>
      </w:r>
      <w:r>
        <w:rPr>
          <w:rFonts w:ascii="Trebuchet MS" w:hAnsi="Trebuchet MS"/>
          <w:b/>
          <w:i/>
          <w:color w:val="231F20"/>
          <w:spacing w:val="-24"/>
          <w:sz w:val="16"/>
        </w:rPr>
        <w:t> </w:t>
      </w:r>
      <w:r>
        <w:rPr>
          <w:rFonts w:ascii="Trebuchet MS" w:hAnsi="Trebuchet MS"/>
          <w:b/>
          <w:i/>
          <w:color w:val="231F20"/>
          <w:spacing w:val="1"/>
          <w:sz w:val="16"/>
        </w:rPr>
        <w:t>and</w:t>
      </w:r>
      <w:r>
        <w:rPr>
          <w:rFonts w:ascii="Trebuchet MS" w:hAnsi="Trebuchet MS"/>
          <w:b/>
          <w:i/>
          <w:color w:val="231F20"/>
          <w:spacing w:val="-24"/>
          <w:sz w:val="16"/>
        </w:rPr>
        <w:t> </w:t>
      </w:r>
      <w:r>
        <w:rPr>
          <w:rFonts w:ascii="Trebuchet MS" w:hAnsi="Trebuchet MS"/>
          <w:b/>
          <w:i/>
          <w:color w:val="231F20"/>
          <w:spacing w:val="1"/>
          <w:sz w:val="16"/>
        </w:rPr>
        <w:t>Ethics </w:t>
      </w:r>
      <w:r>
        <w:rPr>
          <w:rFonts w:ascii="Trebuchet MS" w:hAnsi="Trebuchet MS"/>
          <w:b/>
          <w:i/>
          <w:color w:val="231F20"/>
          <w:spacing w:val="1"/>
          <w:sz w:val="16"/>
        </w:rPr>
        <w:t>in </w:t>
      </w:r>
      <w:r>
        <w:rPr>
          <w:rFonts w:ascii="Trebuchet MS" w:hAnsi="Trebuchet MS"/>
          <w:b/>
          <w:i/>
          <w:color w:val="231F20"/>
          <w:sz w:val="16"/>
        </w:rPr>
        <w:t>a </w:t>
      </w:r>
      <w:r>
        <w:rPr>
          <w:rFonts w:ascii="Trebuchet MS" w:hAnsi="Trebuchet MS"/>
          <w:b/>
          <w:i/>
          <w:color w:val="231F20"/>
          <w:spacing w:val="2"/>
          <w:sz w:val="16"/>
        </w:rPr>
        <w:t>Pluralist</w:t>
      </w:r>
      <w:r>
        <w:rPr>
          <w:rFonts w:ascii="Trebuchet MS" w:hAnsi="Trebuchet MS"/>
          <w:b/>
          <w:i/>
          <w:color w:val="231F20"/>
          <w:spacing w:val="0"/>
          <w:sz w:val="16"/>
        </w:rPr>
        <w:t> </w:t>
      </w:r>
      <w:r>
        <w:rPr>
          <w:rFonts w:ascii="Trebuchet MS" w:hAnsi="Trebuchet MS"/>
          <w:b/>
          <w:i/>
          <w:color w:val="231F20"/>
          <w:spacing w:val="1"/>
          <w:sz w:val="16"/>
        </w:rPr>
        <w:t>Society</w:t>
      </w:r>
      <w:r>
        <w:rPr>
          <w:color w:val="231F20"/>
          <w:spacing w:val="1"/>
          <w:sz w:val="16"/>
        </w:rPr>
        <w:t>.</w:t>
      </w:r>
    </w:p>
    <w:p>
      <w:pPr>
        <w:pStyle w:val="BodyText"/>
        <w:spacing w:line="280" w:lineRule="auto" w:before="58"/>
        <w:ind w:left="732"/>
        <w:jc w:val="both"/>
      </w:pPr>
      <w:r>
        <w:rPr>
          <w:b/>
          <w:color w:val="231F20"/>
          <w:spacing w:val="3"/>
          <w:w w:val="95"/>
        </w:rPr>
        <w:t>Damien</w:t>
      </w:r>
      <w:r>
        <w:rPr>
          <w:b/>
          <w:color w:val="231F20"/>
          <w:spacing w:val="-20"/>
          <w:w w:val="95"/>
        </w:rPr>
        <w:t> </w:t>
      </w:r>
      <w:r>
        <w:rPr>
          <w:b/>
          <w:color w:val="231F20"/>
          <w:spacing w:val="3"/>
          <w:w w:val="95"/>
        </w:rPr>
        <w:t>Green</w:t>
      </w:r>
      <w:r>
        <w:rPr>
          <w:b/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currently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teaches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VCE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Religion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Society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The King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School.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1"/>
          <w:w w:val="95"/>
        </w:rPr>
        <w:t>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been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active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member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5"/>
          <w:w w:val="95"/>
        </w:rPr>
        <w:t>RASNET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spacing w:val="2"/>
        </w:rPr>
        <w:t>advocate </w:t>
      </w:r>
      <w:r>
        <w:rPr>
          <w:color w:val="231F20"/>
        </w:rPr>
        <w:t>of VCE </w:t>
      </w:r>
      <w:r>
        <w:rPr>
          <w:color w:val="231F20"/>
          <w:spacing w:val="1"/>
        </w:rPr>
        <w:t>Religion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  <w:spacing w:val="1"/>
        </w:rPr>
        <w:t>Society.</w:t>
      </w:r>
    </w:p>
    <w:p>
      <w:pPr>
        <w:pStyle w:val="BodyText"/>
        <w:spacing w:line="280" w:lineRule="auto" w:before="54"/>
        <w:ind w:left="732" w:right="113"/>
      </w:pPr>
      <w:r>
        <w:rPr>
          <w:b/>
          <w:color w:val="231F20"/>
          <w:spacing w:val="2"/>
          <w:w w:val="95"/>
        </w:rPr>
        <w:t>Shayndel</w:t>
      </w:r>
      <w:r>
        <w:rPr>
          <w:b/>
          <w:color w:val="231F20"/>
          <w:spacing w:val="-20"/>
          <w:w w:val="95"/>
        </w:rPr>
        <w:t> </w:t>
      </w:r>
      <w:r>
        <w:rPr>
          <w:b/>
          <w:color w:val="231F20"/>
          <w:spacing w:val="2"/>
          <w:w w:val="95"/>
        </w:rPr>
        <w:t>Samuel</w:t>
      </w:r>
      <w:r>
        <w:rPr>
          <w:b/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currently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teaches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religion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2"/>
          <w:w w:val="95"/>
        </w:rPr>
        <w:t>society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1"/>
          <w:w w:val="95"/>
        </w:rPr>
        <w:t>The King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1"/>
          <w:w w:val="95"/>
        </w:rPr>
        <w:t>David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School,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Treasurer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5"/>
          <w:w w:val="95"/>
        </w:rPr>
        <w:t>RASNET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2"/>
          <w:w w:val="95"/>
        </w:rPr>
        <w:t>member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of the </w:t>
      </w:r>
      <w:r>
        <w:rPr>
          <w:color w:val="231F20"/>
          <w:spacing w:val="1"/>
          <w:w w:val="95"/>
        </w:rPr>
        <w:t>original writing </w:t>
      </w:r>
      <w:r>
        <w:rPr>
          <w:color w:val="231F20"/>
          <w:w w:val="95"/>
        </w:rPr>
        <w:t>team for </w:t>
      </w:r>
      <w:r>
        <w:rPr>
          <w:rFonts w:ascii="Trebuchet MS"/>
          <w:b/>
          <w:i/>
          <w:color w:val="231F20"/>
          <w:spacing w:val="1"/>
          <w:w w:val="95"/>
        </w:rPr>
        <w:t>VCE </w:t>
      </w:r>
      <w:r>
        <w:rPr>
          <w:rFonts w:ascii="Trebuchet MS"/>
          <w:b/>
          <w:i/>
          <w:color w:val="231F20"/>
          <w:spacing w:val="2"/>
          <w:w w:val="95"/>
        </w:rPr>
        <w:t>Religion </w:t>
      </w:r>
      <w:r>
        <w:rPr>
          <w:rFonts w:ascii="Trebuchet MS"/>
          <w:b/>
          <w:i/>
          <w:color w:val="231F20"/>
          <w:spacing w:val="1"/>
          <w:w w:val="95"/>
        </w:rPr>
        <w:t>and</w:t>
      </w:r>
      <w:r>
        <w:rPr>
          <w:rFonts w:ascii="Trebuchet MS"/>
          <w:b/>
          <w:i/>
          <w:color w:val="231F20"/>
          <w:spacing w:val="17"/>
          <w:w w:val="95"/>
        </w:rPr>
        <w:t> </w:t>
      </w:r>
      <w:r>
        <w:rPr>
          <w:rFonts w:ascii="Trebuchet MS"/>
          <w:b/>
          <w:i/>
          <w:color w:val="231F20"/>
          <w:spacing w:val="1"/>
          <w:w w:val="95"/>
        </w:rPr>
        <w:t>Society</w:t>
      </w:r>
      <w:r>
        <w:rPr>
          <w:color w:val="231F20"/>
          <w:spacing w:val="1"/>
          <w:w w:val="95"/>
        </w:rPr>
        <w:t>.</w:t>
      </w:r>
    </w:p>
    <w:p>
      <w:pPr>
        <w:pStyle w:val="BodyText"/>
        <w:spacing w:line="280" w:lineRule="auto" w:before="53"/>
        <w:ind w:left="732"/>
      </w:pPr>
      <w:r>
        <w:rPr>
          <w:b/>
          <w:color w:val="231F20"/>
          <w:spacing w:val="2"/>
        </w:rPr>
        <w:t>Christine</w:t>
      </w:r>
      <w:r>
        <w:rPr>
          <w:b/>
          <w:color w:val="231F20"/>
          <w:spacing w:val="-31"/>
        </w:rPr>
        <w:t> </w:t>
      </w:r>
      <w:r>
        <w:rPr>
          <w:b/>
          <w:color w:val="231F20"/>
          <w:spacing w:val="2"/>
        </w:rPr>
        <w:t>Valladares</w:t>
      </w:r>
      <w:r>
        <w:rPr>
          <w:b/>
          <w:color w:val="231F20"/>
          <w:spacing w:val="-31"/>
        </w:rPr>
        <w:t> </w:t>
      </w:r>
      <w:r>
        <w:rPr>
          <w:color w:val="231F20"/>
          <w:spacing w:val="1"/>
        </w:rPr>
        <w:t>teaches</w:t>
      </w:r>
      <w:r>
        <w:rPr>
          <w:color w:val="231F20"/>
          <w:spacing w:val="-30"/>
        </w:rPr>
        <w:t> </w:t>
      </w:r>
      <w:r>
        <w:rPr>
          <w:color w:val="231F20"/>
        </w:rPr>
        <w:t>at</w:t>
      </w:r>
      <w:r>
        <w:rPr>
          <w:color w:val="231F20"/>
          <w:spacing w:val="-30"/>
        </w:rPr>
        <w:t> </w:t>
      </w:r>
      <w:r>
        <w:rPr>
          <w:color w:val="231F20"/>
        </w:rPr>
        <w:t>Avila</w:t>
      </w:r>
      <w:r>
        <w:rPr>
          <w:color w:val="231F20"/>
          <w:spacing w:val="-30"/>
        </w:rPr>
        <w:t> </w:t>
      </w:r>
      <w:r>
        <w:rPr>
          <w:color w:val="231F20"/>
          <w:spacing w:val="1"/>
        </w:rPr>
        <w:t>College,</w:t>
      </w:r>
      <w:r>
        <w:rPr>
          <w:color w:val="231F20"/>
          <w:spacing w:val="-30"/>
        </w:rPr>
        <w:t> </w:t>
      </w:r>
      <w:r>
        <w:rPr>
          <w:color w:val="231F20"/>
        </w:rPr>
        <w:t>is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5"/>
        </w:rPr>
        <w:t>RASNET </w:t>
      </w:r>
      <w:r>
        <w:rPr>
          <w:color w:val="231F20"/>
          <w:spacing w:val="1"/>
          <w:w w:val="95"/>
        </w:rPr>
        <w:t>committee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member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been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active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2"/>
          <w:w w:val="95"/>
        </w:rPr>
        <w:t>member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VCE </w:t>
      </w:r>
      <w:r>
        <w:rPr>
          <w:color w:val="231F20"/>
          <w:spacing w:val="2"/>
        </w:rPr>
        <w:t>Society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Culture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community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many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years.</w:t>
      </w:r>
    </w:p>
    <w:p>
      <w:pPr>
        <w:spacing w:before="225"/>
        <w:ind w:left="291" w:right="0" w:firstLine="0"/>
        <w:jc w:val="left"/>
        <w:rPr>
          <w:rFonts w:ascii="Tahoma"/>
          <w:sz w:val="22"/>
        </w:rPr>
      </w:pPr>
      <w:r>
        <w:rPr/>
        <w:br w:type="column"/>
      </w:r>
      <w:r>
        <w:rPr>
          <w:rFonts w:ascii="Tahoma"/>
          <w:color w:val="642D91"/>
          <w:w w:val="110"/>
          <w:sz w:val="22"/>
        </w:rPr>
        <w:t>Table of Contents</w:t>
      </w:r>
    </w:p>
    <w:p>
      <w:pPr>
        <w:pStyle w:val="BodyText"/>
        <w:spacing w:line="280" w:lineRule="auto" w:before="76"/>
        <w:ind w:left="291" w:right="-10"/>
        <w:rPr>
          <w:b/>
        </w:rPr>
      </w:pPr>
      <w:r>
        <w:rPr>
          <w:b/>
          <w:color w:val="231F20"/>
          <w:w w:val="95"/>
        </w:rPr>
        <w:t>Unit</w:t>
      </w:r>
      <w:r>
        <w:rPr>
          <w:b/>
          <w:color w:val="231F20"/>
          <w:spacing w:val="-11"/>
          <w:w w:val="95"/>
        </w:rPr>
        <w:t> </w:t>
      </w:r>
      <w:r>
        <w:rPr>
          <w:b/>
          <w:color w:val="231F20"/>
          <w:w w:val="95"/>
        </w:rPr>
        <w:t>1:</w:t>
      </w:r>
      <w:r>
        <w:rPr>
          <w:b/>
          <w:color w:val="231F20"/>
          <w:spacing w:val="-11"/>
          <w:w w:val="95"/>
        </w:rPr>
        <w:t> </w:t>
      </w:r>
      <w:r>
        <w:rPr>
          <w:b/>
          <w:color w:val="231F20"/>
          <w:w w:val="95"/>
        </w:rPr>
        <w:t>Society,</w:t>
      </w:r>
      <w:r>
        <w:rPr>
          <w:b/>
          <w:color w:val="231F20"/>
          <w:spacing w:val="-11"/>
          <w:w w:val="95"/>
        </w:rPr>
        <w:t> </w:t>
      </w:r>
      <w:r>
        <w:rPr>
          <w:b/>
          <w:color w:val="231F20"/>
          <w:w w:val="95"/>
        </w:rPr>
        <w:t>spirituality</w:t>
      </w:r>
      <w:r>
        <w:rPr>
          <w:b/>
          <w:color w:val="231F20"/>
          <w:spacing w:val="-11"/>
          <w:w w:val="95"/>
        </w:rPr>
        <w:t> </w:t>
      </w:r>
      <w:r>
        <w:rPr>
          <w:b/>
          <w:color w:val="231F20"/>
          <w:w w:val="95"/>
        </w:rPr>
        <w:t>and </w:t>
      </w:r>
      <w:r>
        <w:rPr>
          <w:b/>
          <w:color w:val="231F20"/>
        </w:rPr>
        <w:t>religion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28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Big</w:t>
      </w:r>
      <w:r>
        <w:rPr>
          <w:rFonts w:ascii="Lucida Sans"/>
          <w:color w:val="231F20"/>
          <w:spacing w:val="-34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questions</w:t>
      </w:r>
      <w:r>
        <w:rPr>
          <w:rFonts w:ascii="Lucida Sans"/>
          <w:color w:val="231F20"/>
          <w:spacing w:val="-34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and</w:t>
      </w:r>
      <w:r>
        <w:rPr>
          <w:rFonts w:ascii="Lucida Sans"/>
          <w:color w:val="231F20"/>
          <w:spacing w:val="-34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big</w:t>
      </w:r>
      <w:r>
        <w:rPr>
          <w:rFonts w:ascii="Lucida Sans"/>
          <w:color w:val="231F20"/>
          <w:spacing w:val="-34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answers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2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sz w:val="16"/>
        </w:rPr>
        <w:t>Back to the</w:t>
      </w:r>
      <w:r>
        <w:rPr>
          <w:rFonts w:ascii="Lucida Sans"/>
          <w:color w:val="231F20"/>
          <w:spacing w:val="-35"/>
          <w:sz w:val="16"/>
        </w:rPr>
        <w:t> </w:t>
      </w:r>
      <w:r>
        <w:rPr>
          <w:rFonts w:ascii="Lucida Sans"/>
          <w:color w:val="231F20"/>
          <w:sz w:val="16"/>
        </w:rPr>
        <w:t>past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1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Religion in</w:t>
      </w:r>
      <w:r>
        <w:rPr>
          <w:rFonts w:ascii="Lucida Sans"/>
          <w:color w:val="231F20"/>
          <w:spacing w:val="-21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Australia</w:t>
      </w:r>
    </w:p>
    <w:p>
      <w:pPr>
        <w:pStyle w:val="BodyText"/>
        <w:spacing w:before="144"/>
        <w:ind w:left="291"/>
        <w:rPr>
          <w:b/>
        </w:rPr>
      </w:pPr>
      <w:r>
        <w:rPr>
          <w:b/>
          <w:color w:val="231F20"/>
        </w:rPr>
        <w:t>Unit 2: Religion and ethics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61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Thinking and</w:t>
      </w:r>
      <w:r>
        <w:rPr>
          <w:rFonts w:ascii="Lucida Sans"/>
          <w:color w:val="231F20"/>
          <w:spacing w:val="-25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deciding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2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Religious</w:t>
      </w:r>
      <w:r>
        <w:rPr>
          <w:rFonts w:ascii="Lucida Sans"/>
          <w:color w:val="231F20"/>
          <w:spacing w:val="-11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viewpoints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1" w:after="0"/>
        <w:ind w:left="300" w:right="0" w:hanging="9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Engaging</w:t>
      </w:r>
      <w:r>
        <w:rPr>
          <w:rFonts w:ascii="Lucida Sans"/>
          <w:color w:val="231F20"/>
          <w:spacing w:val="-28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in</w:t>
      </w:r>
      <w:r>
        <w:rPr>
          <w:rFonts w:ascii="Lucida Sans"/>
          <w:color w:val="231F20"/>
          <w:spacing w:val="-28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an</w:t>
      </w:r>
      <w:r>
        <w:rPr>
          <w:rFonts w:ascii="Lucida Sans"/>
          <w:color w:val="231F20"/>
          <w:spacing w:val="-28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ethical</w:t>
      </w:r>
      <w:r>
        <w:rPr>
          <w:rFonts w:ascii="Lucida Sans"/>
          <w:color w:val="231F20"/>
          <w:spacing w:val="-28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society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43"/>
        <w:ind w:left="73"/>
        <w:rPr>
          <w:b/>
        </w:rPr>
      </w:pPr>
      <w:r>
        <w:rPr>
          <w:b/>
          <w:color w:val="231F20"/>
        </w:rPr>
        <w:t>Unit 3: The search for meaning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80" w:lineRule="auto" w:before="60" w:after="0"/>
        <w:ind w:left="300" w:right="870" w:hanging="227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0"/>
          <w:sz w:val="16"/>
        </w:rPr>
        <w:t>Questions, answers</w:t>
      </w:r>
      <w:r>
        <w:rPr>
          <w:rFonts w:ascii="Lucida Sans"/>
          <w:color w:val="231F20"/>
          <w:spacing w:val="-25"/>
          <w:w w:val="90"/>
          <w:sz w:val="16"/>
        </w:rPr>
        <w:t> </w:t>
      </w:r>
      <w:r>
        <w:rPr>
          <w:rFonts w:ascii="Lucida Sans"/>
          <w:color w:val="231F20"/>
          <w:w w:val="90"/>
          <w:sz w:val="16"/>
        </w:rPr>
        <w:t>and </w:t>
      </w:r>
      <w:r>
        <w:rPr>
          <w:rFonts w:ascii="Lucida Sans"/>
          <w:color w:val="231F20"/>
          <w:w w:val="95"/>
          <w:sz w:val="16"/>
        </w:rPr>
        <w:t>possibilities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187" w:lineRule="exact" w:before="0" w:after="0"/>
        <w:ind w:left="300" w:right="0" w:hanging="227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Dynamic</w:t>
      </w:r>
      <w:r>
        <w:rPr>
          <w:rFonts w:ascii="Lucida Sans"/>
          <w:color w:val="231F20"/>
          <w:spacing w:val="-8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aspects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2" w:after="0"/>
        <w:ind w:left="300" w:right="0" w:hanging="227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Rediscovering</w:t>
      </w:r>
      <w:r>
        <w:rPr>
          <w:rFonts w:ascii="Lucida Sans"/>
          <w:color w:val="231F20"/>
          <w:spacing w:val="-11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meaning</w:t>
      </w:r>
    </w:p>
    <w:p>
      <w:pPr>
        <w:pStyle w:val="BodyText"/>
        <w:spacing w:line="280" w:lineRule="auto" w:before="144"/>
        <w:ind w:left="73" w:right="261"/>
        <w:rPr>
          <w:b/>
        </w:rPr>
      </w:pPr>
      <w:r>
        <w:rPr>
          <w:b/>
          <w:color w:val="231F20"/>
          <w:w w:val="95"/>
        </w:rPr>
        <w:t>Unit 4: Continuity, challenge </w:t>
      </w:r>
      <w:r>
        <w:rPr>
          <w:b/>
          <w:color w:val="231F20"/>
        </w:rPr>
        <w:t>and change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28" w:after="0"/>
        <w:ind w:left="300" w:right="0" w:hanging="227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Meeting</w:t>
      </w:r>
      <w:r>
        <w:rPr>
          <w:rFonts w:ascii="Lucida Sans"/>
          <w:color w:val="231F20"/>
          <w:spacing w:val="-10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challenge</w:t>
      </w:r>
    </w:p>
    <w:p>
      <w:pPr>
        <w:pStyle w:val="ListParagraph"/>
        <w:numPr>
          <w:ilvl w:val="0"/>
          <w:numId w:val="2"/>
        </w:numPr>
        <w:tabs>
          <w:tab w:pos="301" w:val="left" w:leader="none"/>
        </w:tabs>
        <w:spacing w:line="240" w:lineRule="auto" w:before="32" w:after="0"/>
        <w:ind w:left="300" w:right="0" w:hanging="227"/>
        <w:jc w:val="left"/>
        <w:rPr>
          <w:rFonts w:ascii="Lucida Sans"/>
          <w:sz w:val="16"/>
        </w:rPr>
      </w:pPr>
      <w:r>
        <w:rPr>
          <w:rFonts w:ascii="Lucida Sans"/>
          <w:color w:val="231F20"/>
          <w:w w:val="95"/>
          <w:sz w:val="16"/>
        </w:rPr>
        <w:t>Stimulus, response,</w:t>
      </w:r>
      <w:r>
        <w:rPr>
          <w:rFonts w:ascii="Lucida Sans"/>
          <w:color w:val="231F20"/>
          <w:spacing w:val="-34"/>
          <w:w w:val="95"/>
          <w:sz w:val="16"/>
        </w:rPr>
        <w:t> </w:t>
      </w:r>
      <w:r>
        <w:rPr>
          <w:rFonts w:ascii="Lucida Sans"/>
          <w:color w:val="231F20"/>
          <w:w w:val="95"/>
          <w:sz w:val="16"/>
        </w:rPr>
        <w:t>impact</w:t>
      </w:r>
    </w:p>
    <w:p>
      <w:pPr>
        <w:spacing w:after="0" w:line="240" w:lineRule="auto"/>
        <w:jc w:val="left"/>
        <w:rPr>
          <w:rFonts w:ascii="Lucida Sans"/>
          <w:sz w:val="16"/>
        </w:rPr>
        <w:sectPr>
          <w:type w:val="continuous"/>
          <w:pgSz w:w="11910" w:h="16840"/>
          <w:pgMar w:top="700" w:bottom="280" w:left="260" w:right="600"/>
          <w:cols w:num="3" w:equalWidth="0">
            <w:col w:w="5503" w:space="40"/>
            <w:col w:w="2645" w:space="39"/>
            <w:col w:w="2823"/>
          </w:cols>
        </w:sectPr>
      </w:pPr>
    </w:p>
    <w:p>
      <w:pPr>
        <w:spacing w:before="68"/>
        <w:ind w:left="448" w:right="0" w:firstLine="0"/>
        <w:jc w:val="left"/>
        <w:rPr>
          <w:rFonts w:ascii="Tahoma" w:hAnsi="Tahoma"/>
          <w:sz w:val="26"/>
        </w:rPr>
      </w:pPr>
      <w:r>
        <w:rPr/>
        <w:pict>
          <v:shape style="position:absolute;margin-left:35.433102pt;margin-top:26.088942pt;width:33pt;height:47.15pt;mso-position-horizontal-relative:page;mso-position-vertical-relative:paragraph;z-index:1600;mso-wrap-distance-left:0;mso-wrap-distance-right:0" coordorigin="709,522" coordsize="660,943" path="m1070,522l709,522,709,1465,809,1465,809,1046,1149,1046,1144,1037,1212,1014,1269,977,1285,957,809,957,809,612,1288,612,1271,592,1216,554,1148,530,1070,522xm1149,1046l1036,1046,1250,1465,1368,1465,1149,1046xm1288,612l1061,612,1137,623,1196,655,1235,710,1249,785,1235,861,1196,915,1137,947,1061,957,1285,957,1312,925,1340,861,1350,784,1340,708,1314,644,1288,612xe" filled="true" fillcolor="#642d9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6.212502pt;margin-top:40.257141pt;width:26.75pt;height:33.4pt;mso-position-horizontal-relative:page;mso-position-vertical-relative:paragraph;z-index:1624;mso-wrap-distance-left:0;mso-wrap-distance-right:0" coordorigin="1524,805" coordsize="535,668" path="m1792,805l1725,813,1666,834,1617,870,1577,919,1548,981,1530,1054,1524,1139,1531,1230,1551,1306,1582,1367,1625,1414,1677,1447,1739,1466,1809,1472,1884,1466,1945,1447,1998,1415,2028,1389,1812,1389,1744,1379,1690,1351,1651,1305,1628,1242,1620,1164,2059,1164,2059,1120,2057,1092,1620,1092,1622,1058,1625,1032,1631,1008,1639,984,1664,943,1699,913,1742,893,1792,886,1984,886,1936,844,1870,815,1792,805xm1982,1315l1945,1348,1906,1371,1863,1385,1812,1389,2028,1389,2047,1372,1982,1315xm1984,886l1792,886,1841,893,1884,913,1919,943,1944,984,1953,1008,1958,1032,1962,1058,1964,1092,2057,1092,2051,1030,2027,953,1989,890,1984,886xe" filled="true" fillcolor="#642d91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2.954201pt;margin-top:26.088942pt;width:11.75pt;height:47.15pt;mso-position-horizontal-relative:page;mso-position-vertical-relative:paragraph;z-index:1648;mso-wrap-distance-left:0;mso-wrap-distance-right:0" coordorigin="2259,522" coordsize="235,943" path="m2354,522l2259,522,2259,1291,2269,1360,2299,1415,2351,1451,2425,1465,2493,1465,2493,1382,2442,1382,2400,1376,2373,1359,2359,1329,2354,1287,2354,522xe" filled="true" fillcolor="#642d91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132.483994pt;margin-top:26.022741pt;width:5.363pt;height:5.363pt;mso-position-horizontal-relative:page;mso-position-vertical-relative:paragraph;z-index:1672;mso-wrap-distance-left:0;mso-wrap-distance-right:0" filled="true" fillcolor="#642d91" stroked="false">
            <v:fill type="solid"/>
            <w10:wrap type="topAndBottom"/>
          </v:rect>
        </w:pict>
      </w:r>
      <w:r>
        <w:rPr/>
        <w:pict>
          <v:rect style="position:absolute;margin-left:185.179993pt;margin-top:26.022741pt;width:5.363pt;height:5.363pt;mso-position-horizontal-relative:page;mso-position-vertical-relative:paragraph;z-index:1696;mso-wrap-distance-left:0;mso-wrap-distance-right:0" filled="true" fillcolor="#642d91" stroked="false">
            <v:fill type="solid"/>
            <w10:wrap type="topAndBottom"/>
          </v:rect>
        </w:pict>
      </w:r>
      <w:r>
        <w:rPr/>
        <w:pict>
          <v:group style="position:absolute;margin-left:0pt;margin-top:756.851013pt;width:595.3pt;height:85.05pt;mso-position-horizontal-relative:page;mso-position-vertical-relative:page;z-index:2032" coordorigin="0,15137" coordsize="11906,1701">
            <v:rect style="position:absolute;left:0;top:15137;width:11906;height:1701" filled="true" fillcolor="#642d91" stroked="false">
              <v:fill type="solid"/>
            </v:rect>
            <v:shape style="position:absolute;left:9271;top:15679;width:97;height:74" coordorigin="9271,15680" coordsize="97,74" path="m9300,15680l9296,15681,9271,15723,9358,15753,9368,15703,9300,15680xe" filled="true" fillcolor="#ffffff" stroked="false">
              <v:path arrowok="t"/>
              <v:fill type="solid"/>
            </v:shape>
            <v:shape style="position:absolute;left:9211;top:15791;width:169;height:223" type="#_x0000_t75" stroked="false">
              <v:imagedata r:id="rId8" o:title=""/>
            </v:shape>
            <v:shape style="position:absolute;left:9417;top:15608;width:210;height:395" type="#_x0000_t75" stroked="false">
              <v:imagedata r:id="rId9" o:title=""/>
            </v:shape>
            <v:shape style="position:absolute;left:9739;top:15647;width:1571;height:410" type="#_x0000_t75" stroked="false">
              <v:imagedata r:id="rId10" o:title=""/>
            </v:shape>
            <v:shape style="position:absolute;left:557;top:15560;width:1529;height:905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5"/>
                        <w:sz w:val="16"/>
                      </w:rPr>
                      <w:t>HEAD OFFICE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FFFFFF"/>
                        <w:sz w:val="15"/>
                      </w:rPr>
                      <w:t>Level 7, 80 Dorcas Street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FFFFFF"/>
                        <w:sz w:val="15"/>
                      </w:rPr>
                      <w:t>South Melbourne 3205</w:t>
                    </w:r>
                  </w:p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FFFFFF"/>
                        <w:sz w:val="15"/>
                      </w:rPr>
                      <w:t>Phone: 1300 790 853</w:t>
                    </w:r>
                  </w:p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color w:val="FFFFFF"/>
                        <w:sz w:val="15"/>
                      </w:rPr>
                      <w:t>Fax: 1300 790 852</w:t>
                    </w:r>
                  </w:p>
                </w:txbxContent>
              </v:textbox>
              <w10:wrap type="none"/>
            </v:shape>
            <v:shape style="position:absolute;left:2354;top:15560;width:1963;height:903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CUSTOMER SERVICE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Phone: 1300 790 853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Fax: 1300 790 852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hyperlink r:id="rId11">
                      <w:r>
                        <w:rPr>
                          <w:rFonts w:ascii="Calibri"/>
                          <w:color w:val="FFFFFF"/>
                          <w:spacing w:val="-4"/>
                          <w:sz w:val="14"/>
                        </w:rPr>
                        <w:t>anz.customerservice@cengage.com</w:t>
                      </w:r>
                    </w:hyperlink>
                  </w:p>
                  <w:p>
                    <w:pPr>
                      <w:spacing w:line="168" w:lineRule="exact" w:before="9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hyperlink r:id="rId12"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4"/>
                        </w:rPr>
                        <w:t>www.nelsonsecondary.com.au</w:t>
                      </w:r>
                    </w:hyperlink>
                  </w:p>
                </w:txbxContent>
              </v:textbox>
              <w10:wrap type="none"/>
            </v:shape>
            <v:shape style="position:absolute;left:4591;top:15560;width:1826;height:188" type="#_x0000_t202" filled="false" stroked="false">
              <v:textbox inset="0,0,0,0">
                <w:txbxContent>
                  <w:p>
                    <w:pPr>
                      <w:spacing w:line="187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3"/>
                        <w:w w:val="110"/>
                        <w:sz w:val="16"/>
                      </w:rPr>
                      <w:t>STATE </w:t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16"/>
                      </w:rPr>
                      <w:t>REPRESENTATIVES</w:t>
                    </w:r>
                  </w:p>
                </w:txbxContent>
              </v:textbox>
              <w10:wrap type="none"/>
            </v:shape>
            <v:shape style="position:absolute;left:4591;top:15763;width:104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4"/>
                      </w:rPr>
                      <w:t>VIC: Ebony Henry</w:t>
                    </w:r>
                  </w:p>
                </w:txbxContent>
              </v:textbox>
              <w10:wrap type="none"/>
            </v:shape>
            <v:shape style="position:absolute;left:6243;top:15763;width:2437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0417 199 515 </w:t>
                    </w:r>
                    <w:hyperlink r:id="rId13">
                      <w:r>
                        <w:rPr>
                          <w:rFonts w:ascii="Calibri"/>
                          <w:color w:val="FFFFFF"/>
                          <w:sz w:val="14"/>
                        </w:rPr>
                        <w:t>ebony.henry@cengage.com</w:t>
                      </w:r>
                    </w:hyperlink>
                  </w:p>
                </w:txbxContent>
              </v:textbox>
              <w10:wrap type="none"/>
            </v:shape>
            <v:shape style="position:absolute;left:4591;top:15943;width:433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VIC/SA/NT: Hellen Pervushin 0409 894 188 </w:t>
                    </w:r>
                    <w:hyperlink r:id="rId14">
                      <w:r>
                        <w:rPr>
                          <w:rFonts w:ascii="Calibri"/>
                          <w:color w:val="FFFFFF"/>
                          <w:sz w:val="14"/>
                        </w:rPr>
                        <w:t>hellen.pervushin@cengage.com</w:t>
                      </w:r>
                    </w:hyperlink>
                  </w:p>
                </w:txbxContent>
              </v:textbox>
              <w10:wrap type="none"/>
            </v:shape>
            <v:shape style="position:absolute;left:4591;top:16123;width:1259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14"/>
                      </w:rPr>
                      <w:t>VIC/TAS: Brett Lemin</w:t>
                    </w:r>
                  </w:p>
                </w:txbxContent>
              </v:textbox>
              <w10:wrap type="none"/>
            </v:shape>
            <v:shape style="position:absolute;left:6243;top:16123;width:2380;height:161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0419 374 569 </w:t>
                    </w:r>
                    <w:hyperlink r:id="rId15">
                      <w:r>
                        <w:rPr>
                          <w:rFonts w:ascii="Calibri"/>
                          <w:color w:val="FFFFFF"/>
                          <w:sz w:val="14"/>
                        </w:rPr>
                        <w:t>brett.lemin@cengage.com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9904" from="135.132004pt,40.65374pt" to="135.132004pt,73.22574pt" stroked="true" strokeweight="4.766pt" strokecolor="#642d9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128" from="187.828003pt,40.65374pt" to="187.828003pt,73.22574pt" stroked="true" strokeweight="4.766pt" strokecolor="#642d91">
            <v:stroke dashstyle="solid"/>
            <w10:wrap type="none"/>
          </v:line>
        </w:pict>
      </w:r>
      <w:r>
        <w:rPr/>
        <w:pict>
          <v:shape style="position:absolute;margin-left:200.471603pt;margin-top:40.257339pt;width:26.65pt;height:33.4pt;mso-position-horizontal-relative:page;mso-position-vertical-relative:paragraph;z-index:2152" coordorigin="4009,805" coordsize="533,668" path="m4276,805l4219,810,4169,825,4126,849,4089,879,4049,934,4024,997,4013,1065,4009,1139,4013,1212,4024,1281,4049,1343,4089,1398,4126,1429,4169,1452,4219,1467,4276,1472,4332,1467,4382,1452,4425,1429,4462,1398,4470,1388,4276,1388,4242,1385,4211,1375,4182,1360,4158,1340,4129,1299,4113,1249,4106,1194,4105,1139,4106,1083,4113,1029,4129,979,4158,938,4182,917,4211,902,4242,893,4276,890,4470,890,4462,879,4425,849,4382,825,4332,810,4276,805xm4470,890l4276,890,4309,893,4341,902,4370,917,4395,938,4423,979,4438,1029,4445,1083,4446,1139,4445,1194,4438,1249,4423,1299,4395,1340,4370,1360,4341,1375,4309,1385,4276,1388,4470,1388,4503,1343,4527,1281,4539,1212,4542,1139,4539,1065,4527,997,4503,934,4470,890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7.280502pt;margin-top:40.256939pt;width:25.65pt;height:33pt;mso-position-horizontal-relative:page;mso-position-vertical-relative:paragraph;z-index:2176" coordorigin="4746,805" coordsize="513,660" path="m4841,813l4746,813,4746,1465,4841,1465,4841,1063,4852,988,4885,934,4936,901,5002,890,5210,890,5206,885,4841,885,4841,813xm5210,890l5002,890,5069,901,5119,933,5151,988,5163,1063,5163,1465,5258,1465,5258,1047,5254,994,5242,945,5221,903,5210,890xm5024,805l4971,810,4922,825,4879,850,4841,885,5206,885,5190,866,5158,840,5118,821,5074,809,5024,805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0.109497pt;margin-top:25.69194pt;width:39.35pt;height:47.95pt;mso-position-horizontal-relative:page;mso-position-vertical-relative:paragraph;z-index:2200" coordorigin="5802,514" coordsize="787,959" path="m6112,514l6029,529,5963,570,5920,633,5904,711,5914,771,5938,825,5971,873,6006,916,5945,959,5890,1005,5844,1058,5813,1121,5802,1198,5812,1276,5839,1342,5883,1397,5942,1438,6015,1464,6100,1472,6202,1460,6281,1430,6340,1394,6352,1384,6099,1384,6019,1370,5956,1332,5915,1273,5900,1196,5914,1125,5951,1068,6002,1022,6062,980,6185,980,6142,928,6156,919,6168,910,6213,881,6233,865,6088,865,6049,815,6022,775,6008,742,6003,710,6011,666,6033,631,6068,608,6112,600,6279,600,6259,571,6194,529,6112,514xm6503,1361l6378,1361,6463,1465,6589,1465,6503,1361xm6185,980l6062,980,6321,1292,6262,1337,6206,1365,6152,1380,6099,1384,6352,1384,6378,1361,6503,1361,6444,1291,6484,1232,6489,1218,6383,1218,6185,980xm6532,1002l6436,1002,6433,1073,6424,1128,6408,1175,6383,1218,6489,1218,6510,1164,6526,1088,6532,1002xm6279,600l6112,600,6156,609,6191,632,6215,668,6223,712,6216,749,6197,780,6170,807,6138,830,6088,865,6233,865,6254,848,6287,809,6309,765,6317,712,6302,634,6279,600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3.199188pt;margin-top:25.691542pt;width:32.4500pt;height:47.95pt;mso-position-horizontal-relative:page;mso-position-vertical-relative:paragraph;z-index:2224" coordorigin="7064,514" coordsize="649,959" path="m7133,1279l7064,1348,7118,1395,7175,1430,7238,1454,7308,1468,7387,1472,7467,1466,7537,1448,7598,1419,7643,1382,7390,1382,7316,1377,7251,1360,7191,1328,7133,1279xm7391,514l7304,522,7230,547,7170,587,7126,640,7099,705,7089,780,7094,833,7107,880,7129,921,7161,956,7195,981,7235,1001,7281,1016,7334,1028,7444,1045,7488,1053,7520,1061,7545,1073,7567,1090,7587,1113,7601,1140,7609,1172,7612,1208,7597,1281,7553,1336,7483,1371,7390,1382,7643,1382,7646,1380,7682,1330,7705,1272,7713,1205,7708,1149,7692,1099,7668,1055,7633,1018,7602,995,7566,977,7520,963,7461,952,7358,936,7321,928,7287,917,7256,902,7231,885,7212,864,7199,838,7191,809,7188,776,7202,705,7241,649,7303,614,7387,601,7651,601,7611,570,7546,538,7474,520,7391,514xm7651,601l7387,601,7455,606,7512,622,7562,647,7607,682,7672,617,7651,601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3.581787pt;margin-top:40.257339pt;width:26.65pt;height:33.4pt;mso-position-horizontal-relative:page;mso-position-vertical-relative:paragraph;z-index:2248" coordorigin="7872,805" coordsize="533,668" path="m8138,805l8081,810,8032,825,7988,849,7951,879,7911,934,7887,997,7875,1065,7872,1139,7875,1212,7887,1281,7911,1343,7951,1398,7988,1429,8032,1452,8081,1467,8138,1472,8194,1467,8244,1452,8287,1429,8324,1398,8332,1388,8138,1388,8104,1385,8073,1375,8045,1360,8020,1340,7992,1299,7976,1249,7969,1194,7967,1139,7969,1083,7976,1029,7992,979,8020,938,8045,917,8073,902,8104,893,8138,890,8332,890,8324,879,8287,849,8244,825,8194,810,8138,805xm8332,890l8138,890,8172,893,8203,902,8232,917,8257,938,8285,979,8301,1029,8307,1083,8309,1139,8307,1194,8301,1249,8285,1299,8257,1340,8232,1360,8203,1375,8172,1385,8138,1388,8332,1388,8365,1343,8389,1281,8401,1212,8404,1139,8401,1065,8389,997,8365,934,8332,890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8.603485pt;margin-top:40.256542pt;width:25.2pt;height:33.4pt;mso-position-horizontal-relative:page;mso-position-vertical-relative:paragraph;z-index:2272" coordorigin="8572,805" coordsize="504,668" path="m8861,805l8793,812,8732,832,8678,866,8634,914,8601,975,8579,1050,8572,1139,8579,1227,8601,1302,8634,1364,8678,1411,8732,1445,8793,1466,8861,1472,8923,1468,8976,1451,9026,1422,9062,1388,8861,1388,8815,1383,8774,1369,8739,1346,8710,1314,8690,1280,8677,1241,8670,1195,8667,1139,8670,1083,8677,1037,8690,998,8710,964,8739,932,8774,909,8815,895,8861,890,9062,890,9026,856,8976,826,8923,810,8861,805xm9010,1314l8975,1348,8940,1371,8903,1384,8861,1388,9062,1388,9075,1376,9010,1314xm9062,890l8861,890,8903,894,8940,906,8975,928,9010,963,9075,902,9062,890xe" filled="true" fillcolor="#642d91" stroked="false">
            <v:path arrowok="t"/>
            <v:fill type="solid"/>
            <w10:wrap type="none"/>
          </v:shape>
        </w:pict>
      </w:r>
      <w:r>
        <w:rPr/>
        <w:pict>
          <v:rect style="position:absolute;margin-left:462.563995pt;margin-top:26.022741pt;width:5.362pt;height:5.363pt;mso-position-horizontal-relative:page;mso-position-vertical-relative:paragraph;z-index:2296" filled="true" fillcolor="#642d91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2320" from="465.212006pt,40.65374pt" to="465.212006pt,73.22574pt" stroked="true" strokeweight="4.766pt" strokecolor="#642d91">
            <v:stroke dashstyle="solid"/>
            <w10:wrap type="none"/>
          </v:line>
        </w:pict>
      </w:r>
      <w:r>
        <w:rPr/>
        <w:pict>
          <v:shape style="position:absolute;margin-left:477.789307pt;margin-top:40.257141pt;width:26.75pt;height:33.4pt;mso-position-horizontal-relative:page;mso-position-vertical-relative:paragraph;z-index:2344" coordorigin="9556,805" coordsize="535,668" path="m9823,805l9756,813,9698,834,9648,870,9609,919,9580,981,9562,1054,9556,1139,9563,1230,9582,1306,9614,1367,9656,1414,9709,1447,9770,1466,9840,1472,9915,1466,9977,1447,10029,1415,10059,1389,9843,1389,9775,1379,9722,1351,9683,1305,9659,1242,9651,1164,10091,1164,10091,1120,10088,1092,9651,1092,9653,1058,9657,1032,9662,1008,9671,984,9696,943,9731,913,9774,893,9823,886,10015,886,9967,844,9901,815,9823,805xm10014,1315l9976,1348,9937,1371,9894,1385,9843,1389,10059,1389,10079,1372,10014,1315xm10015,886l9823,886,9873,893,9916,913,9951,943,9976,984,9984,1008,9990,1032,9993,1058,9995,1092,10088,1092,10083,1030,10059,953,10020,890,10015,886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1.353485pt;margin-top:30.65694pt;width:15.85pt;height:42.6pt;mso-position-horizontal-relative:page;mso-position-vertical-relative:paragraph;z-index:2368" coordorigin="10227,613" coordsize="317,852" path="m10405,890l10309,890,10309,1290,10320,1358,10351,1413,10403,1451,10476,1465,10544,1465,10544,1382,10493,1382,10454,1376,10426,1357,10410,1327,10405,1287,10405,890xm10544,817l10227,817,10227,890,10544,890,10544,817xm10405,613l10309,613,10309,817,10405,817,10405,613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1.41333pt;margin-top:40.653641pt;width:28.15pt;height:46.55pt;mso-position-horizontal-relative:page;mso-position-vertical-relative:paragraph;z-index:2392" coordorigin="10628,813" coordsize="563,931" path="m10732,813l10628,813,10863,1451,10816,1578,10800,1616,10780,1641,10751,1655,10709,1659,10680,1659,10680,1744,10721,1744,10756,1742,10789,1734,10820,1720,10848,1699,10861,1685,10873,1667,10884,1647,10894,1622,10999,1336,10910,1336,10732,813xm11191,813l11088,813,10910,1336,10999,1336,11191,813xe" filled="true" fillcolor="#642d91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3.655396pt;margin-top:594.011230pt;width:10.2pt;height:143.15pt;mso-position-horizontal-relative:page;mso-position-vertical-relative:page;z-index:2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Calibri"/>
                      <w:b/>
                      <w:sz w:val="1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4"/>
                    </w:rPr>
                    <w:t>ABN 14058280149 Printed 04/2016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4"/>
                    </w:rPr>
                    <w:t>SEC 8794</w:t>
                  </w:r>
                </w:p>
              </w:txbxContent>
            </v:textbox>
            <w10:wrap type="none"/>
          </v:shape>
        </w:pict>
      </w:r>
      <w:r>
        <w:rPr>
          <w:rFonts w:ascii="Tahoma" w:hAnsi="Tahoma"/>
          <w:color w:val="642D91"/>
          <w:sz w:val="26"/>
        </w:rPr>
        <w:t>UNITS 1–4 FOR VCE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</w:rPr>
      </w:pPr>
      <w:r>
        <w:rPr/>
        <w:pict>
          <v:group style="position:absolute;margin-left:286.651215pt;margin-top:11.754375pt;width:273.2pt;height:133.35pt;mso-position-horizontal-relative:page;mso-position-vertical-relative:paragraph;z-index:1816;mso-wrap-distance-left:0;mso-wrap-distance-right:0" coordorigin="5733,235" coordsize="5464,2667">
            <v:rect style="position:absolute;left:6094;top:618;width:5103;height:2284" filled="true" fillcolor="#00bef0" stroked="false">
              <v:fill type="solid"/>
            </v:rect>
            <v:shape style="position:absolute;left:5733;top:235;width:3011;height:754" type="#_x0000_t75" stroked="false">
              <v:imagedata r:id="rId16" o:title=""/>
            </v:shape>
            <v:shape style="position:absolute;left:6392;top:2586;width:3047;height:163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90"/>
                        <w:sz w:val="14"/>
                      </w:rPr>
                      <w:t>*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Resources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may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vary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depending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on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title</w:t>
                    </w:r>
                    <w:r>
                      <w:rPr>
                        <w:color w:val="FFFFFF"/>
                        <w:spacing w:val="-23"/>
                        <w:w w:val="90"/>
                        <w:sz w:val="1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14"/>
                      </w:rPr>
                      <w:t>purchased.</w:t>
                    </w:r>
                  </w:p>
                </w:txbxContent>
              </v:textbox>
              <w10:wrap type="none"/>
            </v:shape>
            <v:shape style="position:absolute;left:8681;top:1372;width:1654;height:107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171" w:val="left" w:leader="none"/>
                      </w:tabs>
                      <w:spacing w:line="182" w:lineRule="exact" w:before="0"/>
                      <w:ind w:left="170" w:right="0" w:hanging="17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6"/>
                      </w:rPr>
                      <w:t>Student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16"/>
                      </w:rPr>
                      <w:t>resources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27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6"/>
                      </w:rPr>
                      <w:t>Worksheets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27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Chapter</w:t>
                    </w:r>
                    <w:r>
                      <w:rPr>
                        <w:rFonts w:ascii="Tahoma"/>
                        <w:color w:val="FFFFFF"/>
                        <w:spacing w:val="-16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quizzes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28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Examination</w:t>
                    </w:r>
                    <w:r>
                      <w:rPr>
                        <w:rFonts w:ascii="Tahoma"/>
                        <w:color w:val="FFFFFF"/>
                        <w:spacing w:val="-3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advice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71" w:val="left" w:leader="none"/>
                      </w:tabs>
                      <w:spacing w:before="27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Weblinks</w:t>
                    </w:r>
                  </w:p>
                </w:txbxContent>
              </v:textbox>
              <w10:wrap type="none"/>
            </v:shape>
            <v:shape style="position:absolute;left:6392;top:1372;width:1625;height:631" type="#_x0000_t202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6"/>
                      </w:rPr>
                      <w:t>Teacher resources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27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6"/>
                      </w:rPr>
                      <w:t>Chapter</w:t>
                    </w:r>
                    <w:r>
                      <w:rPr>
                        <w:rFonts w:ascii="Tahoma"/>
                        <w:color w:val="FFFFFF"/>
                        <w:spacing w:val="-11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16"/>
                      </w:rPr>
                      <w:t>PDFs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171" w:val="left" w:leader="none"/>
                      </w:tabs>
                      <w:spacing w:before="27"/>
                      <w:ind w:left="170" w:right="0" w:hanging="17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16"/>
                      </w:rPr>
                      <w:t>Teaching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16"/>
                      </w:rPr>
                      <w:t>programs</w:t>
                    </w:r>
                  </w:p>
                </w:txbxContent>
              </v:textbox>
              <w10:wrap type="none"/>
            </v:shape>
            <v:shape style="position:absolute;left:6392;top:978;width:4054;height:210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color w:val="FFFFFF"/>
                        <w:spacing w:val="-3"/>
                        <w:w w:val="110"/>
                        <w:sz w:val="16"/>
                      </w:rPr>
                      <w:t>Your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portal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to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access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the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following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digital</w:t>
                    </w:r>
                    <w:r>
                      <w:rPr>
                        <w:rFonts w:ascii="Tahoma"/>
                        <w:color w:val="FFFFFF"/>
                        <w:spacing w:val="-2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10"/>
                        <w:sz w:val="16"/>
                      </w:rPr>
                      <w:t>resources:</w:t>
                    </w:r>
                    <w:r>
                      <w:rPr>
                        <w:rFonts w:ascii="Tahoma"/>
                        <w:color w:val="FFFFFF"/>
                        <w:w w:val="110"/>
                        <w:position w:val="-1"/>
                        <w:sz w:val="16"/>
                      </w:rPr>
                      <w:t>*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rFonts w:ascii="Tahoma"/>
          <w:sz w:val="7"/>
        </w:rPr>
      </w:pPr>
    </w:p>
    <w:p>
      <w:pPr>
        <w:pStyle w:val="BodyText"/>
        <w:spacing w:line="235" w:lineRule="auto" w:before="99"/>
        <w:ind w:left="5834"/>
        <w:rPr>
          <w:rFonts w:ascii="Arial Narrow"/>
        </w:rPr>
      </w:pPr>
      <w:r>
        <w:rPr/>
        <w:pict>
          <v:group style="position:absolute;margin-left:23.367632pt;margin-top:-209.907501pt;width:226.75pt;height:266.7pt;mso-position-horizontal-relative:page;mso-position-vertical-relative:paragraph;z-index:-9856" coordorigin="467,-4198" coordsize="4535,5334">
            <v:shape style="position:absolute;left:2955;top:-4199;width:516;height:959" coordorigin="2956,-4198" coordsize="516,959" path="m3040,-3388l2978,-3327,3028,-3287,3078,-3260,3133,-3244,3199,-3240,3279,-3249,3345,-3276,3399,-3319,3402,-3323,3197,-3323,3147,-3327,3108,-3339,3074,-3360,3040,-3388xm3471,-3625l3375,-3625,3375,-3523,3365,-3445,3333,-3381,3277,-3339,3197,-3323,3402,-3323,3438,-3375,3462,-3442,3471,-3519,3471,-3625xm3194,-4198l3146,-4194,3102,-4183,3065,-4165,3035,-4141,2995,-4086,2971,-4021,2959,-3948,2956,-3870,2959,-3792,2971,-3719,2995,-3653,3035,-3598,3065,-3575,3102,-3556,3145,-3544,3193,-3540,3243,-3544,3290,-3557,3334,-3583,3375,-3625,3471,-3625,3471,-3626,3214,-3626,3142,-3640,3095,-3677,3067,-3731,3054,-3798,3051,-3870,3054,-3942,3067,-4008,3095,-4063,3142,-4100,3214,-4113,3377,-4113,3336,-4156,3292,-4182,3245,-4195,3194,-4198xm3471,-4190l3377,-4190,3377,-4113,3214,-4113,3285,-4100,3332,-4063,3359,-4008,3372,-3942,3375,-3870,3372,-3798,3359,-3731,3332,-3677,3285,-3640,3214,-3626,3471,-3626,3471,-4190xe" filled="true" fillcolor="#642d91" stroked="false">
              <v:path arrowok="t"/>
              <v:fill type="solid"/>
            </v:shape>
            <v:rect style="position:absolute;left:467;top:-3235;width:3471;height:4371" filled="true" fillcolor="#231f20" stroked="false">
              <v:fill opacity="16384f" type="solid"/>
            </v:rect>
            <v:shape style="position:absolute;left:710;top:-2992;width:2839;height:3736" type="#_x0000_t75" stroked="false">
              <v:imagedata r:id="rId17" o:title=""/>
            </v:shape>
            <v:shape style="position:absolute;left:3042;top:-3083;width:1959;height:1959" coordorigin="3043,-3083" coordsize="1959,1959" path="m4022,-3083l3946,-3080,3871,-3071,3798,-3057,3727,-3037,3658,-3013,3592,-2983,3528,-2949,3467,-2910,3410,-2867,3355,-2821,3305,-2770,3258,-2716,3215,-2658,3177,-2597,3142,-2534,3113,-2468,3088,-2399,3069,-2328,3054,-2255,3046,-2180,3043,-2103,3046,-2027,3054,-1952,3069,-1879,3088,-1807,3113,-1739,3142,-1672,3177,-1609,3215,-1548,3258,-1490,3305,-1436,3355,-1386,3410,-1339,3467,-1296,3528,-1257,3592,-1223,3658,-1194,3727,-1169,3798,-1149,3871,-1135,3946,-1127,4022,-1124,4099,-1127,4174,-1135,4247,-1149,4318,-1169,4387,-1194,4453,-1223,4517,-1257,4577,-1296,4635,-1339,4689,-1386,4740,-1436,4787,-1490,4829,-1548,4868,-1609,4902,-1672,4932,-1739,4956,-1807,4976,-1879,4990,-1952,4999,-2027,5002,-2103,4999,-2180,4990,-2255,4976,-2328,4956,-2399,4932,-2468,4902,-2534,4868,-2597,4829,-2658,4787,-2716,4740,-2770,4689,-2821,4635,-2867,4577,-2910,4517,-2949,4453,-2983,4387,-3013,4318,-3037,4247,-3057,4174,-3071,4099,-3080,4022,-3083xe" filled="true" fillcolor="#642d91" stroked="false">
              <v:path arrowok="t"/>
              <v:fill type="solid"/>
            </v:shape>
            <v:shape style="position:absolute;left:467;top:-4199;width:4535;height:533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3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Calibri"/>
                        <w:sz w:val="49"/>
                      </w:rPr>
                    </w:pPr>
                  </w:p>
                  <w:p>
                    <w:pPr>
                      <w:spacing w:line="228" w:lineRule="auto" w:before="1"/>
                      <w:ind w:left="2759" w:right="182" w:hanging="1"/>
                      <w:jc w:val="center"/>
                      <w:rPr>
                        <w:rFonts w:ascii="Gill Sans MT"/>
                        <w:b/>
                        <w:sz w:val="29"/>
                      </w:rPr>
                    </w:pPr>
                    <w:r>
                      <w:rPr>
                        <w:rFonts w:ascii="Gill Sans MT"/>
                        <w:b/>
                        <w:color w:val="FFFFFF"/>
                        <w:spacing w:val="3"/>
                        <w:sz w:val="29"/>
                      </w:rPr>
                      <w:t>Digital  </w:t>
                    </w:r>
                    <w:r>
                      <w:rPr>
                        <w:rFonts w:ascii="Gill Sans MT"/>
                        <w:b/>
                        <w:color w:val="FFFFFF"/>
                        <w:spacing w:val="2"/>
                        <w:sz w:val="29"/>
                      </w:rPr>
                      <w:t>only </w:t>
                    </w:r>
                    <w:r>
                      <w:rPr>
                        <w:rFonts w:ascii="Gill Sans MT"/>
                        <w:b/>
                        <w:color w:val="FFFFFF"/>
                        <w:spacing w:val="3"/>
                        <w:sz w:val="29"/>
                      </w:rPr>
                      <w:t>option available</w:t>
                    </w:r>
                  </w:p>
                  <w:p>
                    <w:pPr>
                      <w:spacing w:before="0"/>
                      <w:ind w:left="2779" w:right="204" w:firstLine="0"/>
                      <w:jc w:val="center"/>
                      <w:rPr>
                        <w:rFonts w:ascii="Gill Sans MT"/>
                        <w:sz w:val="16"/>
                      </w:rPr>
                    </w:pPr>
                    <w:hyperlink r:id="rId6">
                      <w:r>
                        <w:rPr>
                          <w:rFonts w:ascii="Gill Sans MT"/>
                          <w:color w:val="FFFFFF"/>
                          <w:sz w:val="16"/>
                        </w:rPr>
                        <w:t>www.nelsonnet.com.au</w:t>
                      </w:r>
                    </w:hyperlink>
                  </w:p>
                  <w:p>
                    <w:pPr>
                      <w:spacing w:before="5"/>
                      <w:ind w:left="2778" w:right="204" w:firstLine="0"/>
                      <w:jc w:val="center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FFFFFF"/>
                        <w:w w:val="105"/>
                        <w:sz w:val="16"/>
                      </w:rPr>
                      <w:t>for more information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/>
          <w:color w:val="6D6E71"/>
        </w:rPr>
        <w:t>Complimentary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access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to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NelsonNet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is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  <w:spacing w:val="-3"/>
        </w:rPr>
        <w:t>available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to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teachers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who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use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the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accompanying student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book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as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a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core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resource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in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their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classroom.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Contact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your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education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consultant</w:t>
      </w:r>
      <w:r>
        <w:rPr>
          <w:rFonts w:ascii="Arial Narrow"/>
          <w:color w:val="6D6E71"/>
          <w:spacing w:val="-15"/>
        </w:rPr>
        <w:t> </w:t>
      </w:r>
      <w:r>
        <w:rPr>
          <w:rFonts w:ascii="Arial Narrow"/>
          <w:color w:val="6D6E71"/>
        </w:rPr>
        <w:t>for access codes and</w:t>
      </w:r>
      <w:r>
        <w:rPr>
          <w:rFonts w:ascii="Arial Narrow"/>
          <w:color w:val="6D6E71"/>
          <w:spacing w:val="-18"/>
        </w:rPr>
        <w:t> </w:t>
      </w:r>
      <w:r>
        <w:rPr>
          <w:rFonts w:ascii="Arial Narrow"/>
          <w:color w:val="6D6E71"/>
        </w:rPr>
        <w:t>conditions.</w:t>
      </w:r>
    </w:p>
    <w:p>
      <w:pPr>
        <w:pStyle w:val="BodyText"/>
        <w:spacing w:before="2"/>
        <w:rPr>
          <w:rFonts w:ascii="Arial Narrow"/>
          <w:sz w:val="29"/>
        </w:rPr>
      </w:pPr>
    </w:p>
    <w:p>
      <w:pPr>
        <w:pStyle w:val="Heading1"/>
        <w:tabs>
          <w:tab w:pos="2407" w:val="left" w:leader="none"/>
        </w:tabs>
        <w:spacing w:before="81"/>
      </w:pPr>
      <w:r>
        <w:rPr>
          <w:color w:val="642D91"/>
          <w:w w:val="105"/>
        </w:rPr>
        <w:t>O  R  D </w:t>
      </w:r>
      <w:r>
        <w:rPr>
          <w:color w:val="642D91"/>
          <w:spacing w:val="13"/>
          <w:w w:val="105"/>
        </w:rPr>
        <w:t> </w:t>
      </w:r>
      <w:r>
        <w:rPr>
          <w:color w:val="642D91"/>
          <w:w w:val="105"/>
        </w:rPr>
        <w:t>E</w:t>
      </w:r>
      <w:r>
        <w:rPr>
          <w:color w:val="642D91"/>
          <w:spacing w:val="75"/>
          <w:w w:val="105"/>
        </w:rPr>
        <w:t> </w:t>
      </w:r>
      <w:r>
        <w:rPr>
          <w:color w:val="642D91"/>
          <w:w w:val="105"/>
        </w:rPr>
        <w:t>R</w:t>
        <w:tab/>
        <w:t>F O R M</w:t>
      </w:r>
    </w:p>
    <w:p>
      <w:pPr>
        <w:pStyle w:val="BodyText"/>
        <w:spacing w:before="6"/>
        <w:rPr>
          <w:rFonts w:ascii="Calibri"/>
          <w:sz w:val="13"/>
        </w:rPr>
      </w:pPr>
    </w:p>
    <w:tbl>
      <w:tblPr>
        <w:tblW w:w="0" w:type="auto"/>
        <w:jc w:val="left"/>
        <w:tblInd w:w="444" w:type="dxa"/>
        <w:tblBorders>
          <w:top w:val="single" w:sz="4" w:space="0" w:color="E6E7E8"/>
          <w:left w:val="single" w:sz="4" w:space="0" w:color="E6E7E8"/>
          <w:bottom w:val="single" w:sz="4" w:space="0" w:color="E6E7E8"/>
          <w:right w:val="single" w:sz="4" w:space="0" w:color="E6E7E8"/>
          <w:insideH w:val="single" w:sz="4" w:space="0" w:color="E6E7E8"/>
          <w:insideV w:val="single" w:sz="4" w:space="0" w:color="E6E7E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8"/>
        <w:gridCol w:w="1000"/>
        <w:gridCol w:w="1340"/>
        <w:gridCol w:w="752"/>
        <w:gridCol w:w="1029"/>
        <w:gridCol w:w="945"/>
      </w:tblGrid>
      <w:tr>
        <w:trPr>
          <w:trHeight w:val="449" w:hRule="atLeast"/>
        </w:trPr>
        <w:tc>
          <w:tcPr>
            <w:tcW w:w="5428" w:type="dxa"/>
            <w:shd w:val="clear" w:color="auto" w:fill="642D91"/>
          </w:tcPr>
          <w:p>
            <w:pPr>
              <w:pStyle w:val="TableParagraph"/>
              <w:spacing w:before="132"/>
              <w:ind w:left="83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Title</w:t>
            </w:r>
          </w:p>
        </w:tc>
        <w:tc>
          <w:tcPr>
            <w:tcW w:w="1000" w:type="dxa"/>
            <w:shd w:val="clear" w:color="auto" w:fill="642D91"/>
          </w:tcPr>
          <w:p>
            <w:pPr>
              <w:pStyle w:val="TableParagraph"/>
              <w:spacing w:before="132"/>
              <w:ind w:left="67" w:right="63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Available</w:t>
            </w:r>
          </w:p>
        </w:tc>
        <w:tc>
          <w:tcPr>
            <w:tcW w:w="1340" w:type="dxa"/>
            <w:shd w:val="clear" w:color="auto" w:fill="642D91"/>
          </w:tcPr>
          <w:p>
            <w:pPr>
              <w:pStyle w:val="TableParagraph"/>
              <w:spacing w:before="132"/>
              <w:ind w:left="47" w:right="44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ISBN</w:t>
            </w:r>
          </w:p>
        </w:tc>
        <w:tc>
          <w:tcPr>
            <w:tcW w:w="752" w:type="dxa"/>
            <w:shd w:val="clear" w:color="auto" w:fill="642D91"/>
          </w:tcPr>
          <w:p>
            <w:pPr>
              <w:pStyle w:val="TableParagraph"/>
              <w:spacing w:before="132"/>
              <w:ind w:left="128" w:right="127"/>
              <w:jc w:val="center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Price</w:t>
            </w:r>
          </w:p>
        </w:tc>
        <w:tc>
          <w:tcPr>
            <w:tcW w:w="1029" w:type="dxa"/>
            <w:shd w:val="clear" w:color="auto" w:fill="642D91"/>
          </w:tcPr>
          <w:p>
            <w:pPr>
              <w:pStyle w:val="TableParagraph"/>
              <w:spacing w:line="235" w:lineRule="auto" w:before="39"/>
              <w:ind w:left="316" w:hanging="220"/>
              <w:rPr>
                <w:sz w:val="16"/>
              </w:rPr>
            </w:pPr>
            <w:r>
              <w:rPr>
                <w:color w:val="FFFFFF"/>
                <w:sz w:val="16"/>
              </w:rPr>
              <w:t>On approval copy*</w:t>
            </w:r>
          </w:p>
        </w:tc>
        <w:tc>
          <w:tcPr>
            <w:tcW w:w="945" w:type="dxa"/>
            <w:shd w:val="clear" w:color="auto" w:fill="642D91"/>
          </w:tcPr>
          <w:p>
            <w:pPr>
              <w:pStyle w:val="TableParagraph"/>
              <w:spacing w:before="132"/>
              <w:ind w:left="96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Firm Order</w:t>
            </w:r>
          </w:p>
        </w:tc>
      </w:tr>
      <w:tr>
        <w:trPr>
          <w:trHeight w:val="252" w:hRule="atLeast"/>
        </w:trPr>
        <w:tc>
          <w:tcPr>
            <w:tcW w:w="10494" w:type="dxa"/>
            <w:gridSpan w:val="6"/>
            <w:tcBorders>
              <w:bottom w:val="single" w:sz="8" w:space="0" w:color="642D91"/>
            </w:tcBorders>
            <w:shd w:val="clear" w:color="auto" w:fill="A186BE"/>
          </w:tcPr>
          <w:p>
            <w:pPr>
              <w:pStyle w:val="TableParagraph"/>
              <w:spacing w:before="33"/>
              <w:ind w:left="83"/>
              <w:rPr>
                <w:rFonts w:ascii="Lucida Sans" w:hAnsi="Lucida Sans"/>
                <w:b/>
                <w:sz w:val="16"/>
              </w:rPr>
            </w:pPr>
            <w:r>
              <w:rPr>
                <w:rFonts w:ascii="Lucida Sans" w:hAnsi="Lucida Sans"/>
                <w:b/>
                <w:color w:val="FFFFFF"/>
                <w:sz w:val="16"/>
              </w:rPr>
              <w:t>RELIGION AND SOCIETY UNITS 1 – 4 for VCE, Second edition</w:t>
            </w:r>
          </w:p>
        </w:tc>
      </w:tr>
      <w:tr>
        <w:trPr>
          <w:trHeight w:val="247" w:hRule="atLeast"/>
        </w:trPr>
        <w:tc>
          <w:tcPr>
            <w:tcW w:w="5428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Student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Book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NelsonNetBook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–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Includes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4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access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codes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> </w:t>
            </w:r>
            <w:r>
              <w:rPr>
                <w:color w:val="231F20"/>
                <w:w w:val="105"/>
                <w:sz w:val="16"/>
              </w:rPr>
              <w:t>NelsonNetBook</w:t>
            </w:r>
          </w:p>
        </w:tc>
        <w:tc>
          <w:tcPr>
            <w:tcW w:w="1000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spacing w:before="31"/>
              <w:ind w:left="67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Term 4 2016</w:t>
            </w:r>
          </w:p>
        </w:tc>
        <w:tc>
          <w:tcPr>
            <w:tcW w:w="1340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spacing w:before="31"/>
              <w:ind w:left="47" w:right="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978 0 17 037422 4</w:t>
            </w:r>
          </w:p>
        </w:tc>
        <w:tc>
          <w:tcPr>
            <w:tcW w:w="752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spacing w:before="31"/>
              <w:ind w:left="128" w:right="1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$83.95</w:t>
            </w:r>
          </w:p>
        </w:tc>
        <w:tc>
          <w:tcPr>
            <w:tcW w:w="1029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642D91"/>
              <w:bottom w:val="single" w:sz="8" w:space="0" w:color="642D9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5428" w:type="dxa"/>
            <w:tcBorders>
              <w:top w:val="single" w:sz="8" w:space="0" w:color="642D91"/>
            </w:tcBorders>
          </w:tcPr>
          <w:p>
            <w:pPr>
              <w:pStyle w:val="TableParagraph"/>
              <w:spacing w:before="31"/>
              <w:ind w:left="83"/>
              <w:rPr>
                <w:sz w:val="16"/>
              </w:rPr>
            </w:pPr>
            <w:r>
              <w:rPr>
                <w:color w:val="231F20"/>
                <w:sz w:val="16"/>
              </w:rPr>
              <w:t>NelsonNetBook – 1 access code</w:t>
            </w:r>
          </w:p>
        </w:tc>
        <w:tc>
          <w:tcPr>
            <w:tcW w:w="1000" w:type="dxa"/>
            <w:tcBorders>
              <w:top w:val="single" w:sz="8" w:space="0" w:color="642D91"/>
            </w:tcBorders>
          </w:tcPr>
          <w:p>
            <w:pPr>
              <w:pStyle w:val="TableParagraph"/>
              <w:spacing w:before="31"/>
              <w:ind w:left="67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Term 4 2016</w:t>
            </w:r>
          </w:p>
        </w:tc>
        <w:tc>
          <w:tcPr>
            <w:tcW w:w="1340" w:type="dxa"/>
            <w:tcBorders>
              <w:top w:val="single" w:sz="8" w:space="0" w:color="642D91"/>
            </w:tcBorders>
          </w:tcPr>
          <w:p>
            <w:pPr>
              <w:pStyle w:val="TableParagraph"/>
              <w:spacing w:before="31"/>
              <w:ind w:left="47" w:right="4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978 0 17 037874 1</w:t>
            </w:r>
          </w:p>
        </w:tc>
        <w:tc>
          <w:tcPr>
            <w:tcW w:w="752" w:type="dxa"/>
            <w:tcBorders>
              <w:top w:val="single" w:sz="8" w:space="0" w:color="642D91"/>
            </w:tcBorders>
          </w:tcPr>
          <w:p>
            <w:pPr>
              <w:pStyle w:val="TableParagraph"/>
              <w:spacing w:before="31"/>
              <w:ind w:left="128" w:right="12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$50.95</w:t>
            </w:r>
          </w:p>
        </w:tc>
        <w:tc>
          <w:tcPr>
            <w:tcW w:w="1029" w:type="dxa"/>
            <w:tcBorders>
              <w:top w:val="single" w:sz="8" w:space="0" w:color="642D9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5" w:type="dxa"/>
            <w:tcBorders>
              <w:top w:val="single" w:sz="8" w:space="0" w:color="642D91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183" w:lineRule="exact" w:before="221"/>
        <w:ind w:left="680" w:right="359" w:firstLine="0"/>
        <w:jc w:val="center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w w:val="105"/>
          <w:sz w:val="16"/>
        </w:rPr>
        <w:t>*Selected products are available to trial for 30 days. Within 30 days the product(s) must be either paid for or returned to us in mint condition.</w:t>
      </w:r>
    </w:p>
    <w:p>
      <w:pPr>
        <w:spacing w:line="183" w:lineRule="exact" w:before="0"/>
        <w:ind w:left="680" w:right="359" w:firstLine="0"/>
        <w:jc w:val="center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w w:val="110"/>
          <w:sz w:val="16"/>
        </w:rPr>
        <w:t>Prices are subject to change without notice.</w:t>
      </w:r>
    </w:p>
    <w:p>
      <w:pPr>
        <w:spacing w:line="183" w:lineRule="exact" w:before="89"/>
        <w:ind w:left="680" w:right="359" w:firstLine="0"/>
        <w:jc w:val="center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w w:val="110"/>
          <w:sz w:val="16"/>
        </w:rPr>
        <w:t>Complimentary access to NelsonNet is available to teachers who use the accompanying student book as a core resource in their classroom.</w:t>
      </w:r>
    </w:p>
    <w:p>
      <w:pPr>
        <w:spacing w:line="183" w:lineRule="exact" w:before="0"/>
        <w:ind w:left="680" w:right="359" w:firstLine="0"/>
        <w:jc w:val="center"/>
        <w:rPr>
          <w:rFonts w:ascii="Gill Sans MT"/>
          <w:i/>
          <w:sz w:val="16"/>
        </w:rPr>
      </w:pPr>
      <w:r>
        <w:rPr>
          <w:rFonts w:ascii="Gill Sans MT"/>
          <w:i/>
          <w:color w:val="231F20"/>
          <w:w w:val="110"/>
          <w:sz w:val="16"/>
        </w:rPr>
        <w:t>Contact your Nelson Education Consultant for access codes and conditions.</w:t>
      </w:r>
    </w:p>
    <w:p>
      <w:pPr>
        <w:pStyle w:val="BodyText"/>
        <w:spacing w:before="4"/>
        <w:rPr>
          <w:rFonts w:ascii="Gill Sans MT"/>
          <w:i/>
        </w:rPr>
      </w:pPr>
    </w:p>
    <w:p>
      <w:pPr>
        <w:pStyle w:val="Heading1"/>
        <w:tabs>
          <w:tab w:pos="2573" w:val="left" w:leader="none"/>
          <w:tab w:pos="4210" w:val="left" w:leader="none"/>
        </w:tabs>
      </w:pPr>
      <w:r>
        <w:rPr>
          <w:color w:val="642D91"/>
          <w:w w:val="110"/>
        </w:rPr>
        <w:t>C  R  E  D</w:t>
      </w:r>
      <w:r>
        <w:rPr>
          <w:color w:val="642D91"/>
          <w:spacing w:val="26"/>
          <w:w w:val="110"/>
        </w:rPr>
        <w:t> </w:t>
      </w:r>
      <w:r>
        <w:rPr>
          <w:color w:val="642D91"/>
          <w:w w:val="110"/>
        </w:rPr>
        <w:t>I</w:t>
      </w:r>
      <w:r>
        <w:rPr>
          <w:color w:val="642D91"/>
          <w:spacing w:val="65"/>
          <w:w w:val="110"/>
        </w:rPr>
        <w:t> </w:t>
      </w:r>
      <w:r>
        <w:rPr>
          <w:color w:val="642D91"/>
          <w:w w:val="110"/>
        </w:rPr>
        <w:t>T</w:t>
        <w:tab/>
        <w:t>C  A</w:t>
      </w:r>
      <w:r>
        <w:rPr>
          <w:color w:val="642D91"/>
          <w:spacing w:val="67"/>
          <w:w w:val="110"/>
        </w:rPr>
        <w:t> </w:t>
      </w:r>
      <w:r>
        <w:rPr>
          <w:color w:val="642D91"/>
          <w:w w:val="110"/>
        </w:rPr>
        <w:t>R</w:t>
      </w:r>
      <w:r>
        <w:rPr>
          <w:color w:val="642D91"/>
          <w:spacing w:val="70"/>
          <w:w w:val="110"/>
        </w:rPr>
        <w:t> </w:t>
      </w:r>
      <w:r>
        <w:rPr>
          <w:color w:val="642D91"/>
          <w:w w:val="110"/>
        </w:rPr>
        <w:t>D</w:t>
        <w:tab/>
        <w:t>P A Y M E N T</w:t>
      </w:r>
      <w:r>
        <w:rPr>
          <w:color w:val="642D91"/>
          <w:spacing w:val="-31"/>
          <w:w w:val="110"/>
        </w:rPr>
        <w:t> </w:t>
      </w:r>
      <w:r>
        <w:rPr>
          <w:color w:val="642D91"/>
          <w:w w:val="110"/>
        </w:rPr>
        <w:t>S</w:t>
      </w:r>
    </w:p>
    <w:p>
      <w:pPr>
        <w:spacing w:before="76"/>
        <w:ind w:left="439" w:right="0" w:firstLine="0"/>
        <w:jc w:val="left"/>
        <w:rPr>
          <w:rFonts w:ascii="Calibri"/>
          <w:sz w:val="18"/>
        </w:rPr>
      </w:pPr>
      <w:r>
        <w:rPr>
          <w:rFonts w:ascii="Calibri"/>
          <w:color w:val="231F20"/>
          <w:sz w:val="18"/>
        </w:rPr>
        <w:t>To securely process your order complete the form and fax to 1300 790 852, one of our customer service staff will call you; OR call customer service on 1300 790 853.</w:t>
      </w:r>
    </w:p>
    <w:p>
      <w:pPr>
        <w:pStyle w:val="BodyText"/>
        <w:spacing w:before="5"/>
        <w:rPr>
          <w:rFonts w:ascii="Calibri"/>
          <w:sz w:val="15"/>
        </w:rPr>
      </w:pPr>
    </w:p>
    <w:tbl>
      <w:tblPr>
        <w:tblW w:w="0" w:type="auto"/>
        <w:jc w:val="left"/>
        <w:tblInd w:w="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2"/>
        <w:gridCol w:w="3389"/>
        <w:gridCol w:w="4336"/>
      </w:tblGrid>
      <w:tr>
        <w:trPr>
          <w:trHeight w:val="266" w:hRule="atLeast"/>
        </w:trPr>
        <w:tc>
          <w:tcPr>
            <w:tcW w:w="2762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40"/>
              <w:rPr>
                <w:sz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3389" w:type="dxa"/>
            <w:tcBorders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tcBorders>
              <w:bottom w:val="single" w:sz="4" w:space="0" w:color="231F20"/>
            </w:tcBorders>
          </w:tcPr>
          <w:p>
            <w:pPr>
              <w:pStyle w:val="TableParagraph"/>
              <w:spacing w:before="40"/>
              <w:ind w:left="13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Date</w:t>
            </w:r>
          </w:p>
        </w:tc>
      </w:tr>
      <w:tr>
        <w:trPr>
          <w:trHeight w:val="530" w:hRule="atLeast"/>
        </w:trPr>
        <w:tc>
          <w:tcPr>
            <w:tcW w:w="2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Email</w:t>
            </w:r>
          </w:p>
        </w:tc>
        <w:tc>
          <w:tcPr>
            <w:tcW w:w="33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2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School name</w:t>
            </w:r>
          </w:p>
        </w:tc>
        <w:tc>
          <w:tcPr>
            <w:tcW w:w="33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332"/>
              <w:rPr>
                <w:sz w:val="16"/>
              </w:rPr>
            </w:pPr>
            <w:r>
              <w:rPr>
                <w:color w:val="231F20"/>
                <w:sz w:val="16"/>
              </w:rPr>
              <w:t>Order no.*</w:t>
            </w:r>
          </w:p>
        </w:tc>
      </w:tr>
      <w:tr>
        <w:trPr>
          <w:trHeight w:val="530" w:hRule="atLeast"/>
        </w:trPr>
        <w:tc>
          <w:tcPr>
            <w:tcW w:w="2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Delivery address†</w:t>
            </w:r>
          </w:p>
        </w:tc>
        <w:tc>
          <w:tcPr>
            <w:tcW w:w="33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30" w:hRule="atLeast"/>
        </w:trPr>
        <w:tc>
          <w:tcPr>
            <w:tcW w:w="2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Postcode</w:t>
            </w:r>
          </w:p>
        </w:tc>
        <w:tc>
          <w:tcPr>
            <w:tcW w:w="33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352" w:right="130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Telephone</w:t>
            </w:r>
          </w:p>
        </w:tc>
        <w:tc>
          <w:tcPr>
            <w:tcW w:w="43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ind w:left="13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Fax</w:t>
            </w:r>
          </w:p>
        </w:tc>
      </w:tr>
      <w:tr>
        <w:trPr>
          <w:trHeight w:val="530" w:hRule="atLeast"/>
        </w:trPr>
        <w:tc>
          <w:tcPr>
            <w:tcW w:w="2762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Authorised signature</w:t>
            </w:r>
          </w:p>
        </w:tc>
        <w:tc>
          <w:tcPr>
            <w:tcW w:w="3389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6" w:type="dxa"/>
            <w:tcBorders>
              <w:top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rFonts w:ascii="Calibri"/>
          <w:sz w:val="14"/>
        </w:rPr>
      </w:pPr>
    </w:p>
    <w:p>
      <w:pPr>
        <w:spacing w:before="1"/>
        <w:ind w:left="680" w:right="359" w:firstLine="0"/>
        <w:jc w:val="center"/>
        <w:rPr>
          <w:rFonts w:ascii="Gill Sans MT"/>
          <w:i/>
          <w:sz w:val="17"/>
        </w:rPr>
      </w:pPr>
      <w:r>
        <w:rPr>
          <w:rFonts w:ascii="Gill Sans MT"/>
          <w:i/>
          <w:color w:val="231F20"/>
          <w:w w:val="110"/>
          <w:sz w:val="17"/>
        </w:rPr>
        <w:t>All information is correct at the time of printing but is subject to change without prior notice. All prices are recommended and inclusive of GST.</w:t>
      </w:r>
    </w:p>
    <w:p>
      <w:pPr>
        <w:spacing w:line="173" w:lineRule="exact" w:before="133"/>
        <w:ind w:left="680" w:right="359" w:firstLine="0"/>
        <w:jc w:val="center"/>
        <w:rPr>
          <w:rFonts w:ascii="Calibri" w:hAnsi="Calibri"/>
          <w:sz w:val="15"/>
        </w:rPr>
      </w:pPr>
      <w:r>
        <w:rPr>
          <w:rFonts w:ascii="Calibri" w:hAnsi="Calibri"/>
          <w:color w:val="231F20"/>
          <w:sz w:val="15"/>
        </w:rPr>
        <w:t>† We cannot deliver to PO Box addresses. *An order number is required for on-approval orders.</w:t>
      </w:r>
    </w:p>
    <w:p>
      <w:pPr>
        <w:spacing w:line="173" w:lineRule="exact" w:before="0"/>
        <w:ind w:left="680" w:right="359" w:firstLine="0"/>
        <w:jc w:val="center"/>
        <w:rPr>
          <w:rFonts w:ascii="Calibri"/>
          <w:sz w:val="15"/>
        </w:rPr>
      </w:pPr>
      <w:r>
        <w:rPr>
          <w:rFonts w:ascii="Calibri"/>
          <w:color w:val="231F20"/>
          <w:sz w:val="15"/>
        </w:rPr>
        <w:t>All orders under $100 incur a postage and handling charge of $11.00 incl. GST</w:t>
      </w:r>
    </w:p>
    <w:sectPr>
      <w:pgSz w:w="11910" w:h="16840"/>
      <w:pgMar w:top="700" w:bottom="0" w:left="2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Tahoma" w:hAnsi="Tahoma" w:eastAsia="Tahoma" w:cs="Tahoma"/>
        <w:color w:val="FFFFFF"/>
        <w:w w:val="10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6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13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5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46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9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35" w:hanging="1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Tahoma" w:hAnsi="Tahoma" w:eastAsia="Tahoma" w:cs="Tahoma"/>
        <w:color w:val="FFFFFF"/>
        <w:w w:val="109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4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9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1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63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1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58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0" w:hanging="171"/>
      </w:pPr>
      <w:rPr>
        <w:rFonts w:hint="default" w:ascii="Lucida Sans" w:hAnsi="Lucida Sans" w:eastAsia="Lucida Sans" w:cs="Lucida Sans"/>
        <w:color w:val="FFFFFF"/>
        <w:w w:val="78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27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74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2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9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91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63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211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358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0" w:hanging="227"/>
        <w:jc w:val="right"/>
      </w:pPr>
      <w:rPr>
        <w:rFonts w:hint="default" w:ascii="Lucida Sans" w:hAnsi="Lucida Sans" w:eastAsia="Lucida Sans" w:cs="Lucida Sans"/>
        <w:color w:val="231F20"/>
        <w:w w:val="87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34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8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3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37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7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6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41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75" w:hanging="22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60" w:hanging="227"/>
      </w:pPr>
      <w:rPr>
        <w:rFonts w:hint="default" w:ascii="Calibri" w:hAnsi="Calibri" w:eastAsia="Calibri" w:cs="Calibri"/>
        <w:i/>
        <w:color w:val="231F2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68" w:hanging="22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85" w:hanging="22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94" w:hanging="22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02" w:hanging="22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11" w:hanging="22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19" w:hanging="22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28" w:hanging="227"/>
      </w:pPr>
      <w:rPr>
        <w:rFonts w:hint="default"/>
        <w:lang w:val="en-us" w:eastAsia="en-us" w:bidi="en-u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439"/>
      <w:outlineLvl w:val="1"/>
    </w:pPr>
    <w:rPr>
      <w:rFonts w:ascii="Calibri" w:hAnsi="Calibri" w:eastAsia="Calibri" w:cs="Calibri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300" w:hanging="227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nelsonnet.com.au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yperlink" Target="mailto:anz.customerservice@cengage.com" TargetMode="External"/><Relationship Id="rId12" Type="http://schemas.openxmlformats.org/officeDocument/2006/relationships/hyperlink" Target="http://www.nelsonsecondary.com.au/" TargetMode="External"/><Relationship Id="rId13" Type="http://schemas.openxmlformats.org/officeDocument/2006/relationships/hyperlink" Target="mailto:ebony.henry@cengage.com" TargetMode="External"/><Relationship Id="rId14" Type="http://schemas.openxmlformats.org/officeDocument/2006/relationships/hyperlink" Target="mailto:hellen.pervushin@cengage.com" TargetMode="External"/><Relationship Id="rId15" Type="http://schemas.openxmlformats.org/officeDocument/2006/relationships/hyperlink" Target="mailto:brett.lemin@cengage.com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jpe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2018-05-18T07:28:35Z</dcterms:created>
  <dcterms:modified xsi:type="dcterms:W3CDTF">2018-05-18T07:28:35Z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2018-05-18T00:00:00Z</vt:filetime>
  </property>
</Properties>
</file>